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0B8CA" w14:textId="77777777" w:rsidR="00A87779" w:rsidRDefault="00101740">
      <w:pPr>
        <w:spacing w:before="78"/>
        <w:ind w:right="369"/>
        <w:jc w:val="right"/>
        <w:rPr>
          <w:b/>
          <w:sz w:val="32"/>
        </w:rPr>
      </w:pPr>
      <w:r>
        <w:rPr>
          <w:b/>
          <w:sz w:val="32"/>
        </w:rPr>
        <w:t>Appendix</w:t>
      </w:r>
      <w:r>
        <w:rPr>
          <w:b/>
          <w:spacing w:val="-8"/>
          <w:sz w:val="32"/>
        </w:rPr>
        <w:t xml:space="preserve"> </w:t>
      </w:r>
      <w:r>
        <w:rPr>
          <w:b/>
          <w:spacing w:val="-10"/>
          <w:sz w:val="32"/>
        </w:rPr>
        <w:t>G</w:t>
      </w:r>
    </w:p>
    <w:p w14:paraId="0AADC9AB" w14:textId="2BA2451E" w:rsidR="00A87779" w:rsidRDefault="00415810">
      <w:pPr>
        <w:pStyle w:val="Title"/>
      </w:pPr>
      <w:r>
        <w:rPr>
          <w:noProof/>
        </w:rPr>
        <mc:AlternateContent>
          <mc:Choice Requires="wps">
            <w:drawing>
              <wp:anchor distT="0" distB="0" distL="0" distR="0" simplePos="0" relativeHeight="487587840" behindDoc="1" locked="0" layoutInCell="1" allowOverlap="1" wp14:anchorId="6EA8C6F0" wp14:editId="119C136F">
                <wp:simplePos x="0" y="0"/>
                <wp:positionH relativeFrom="page">
                  <wp:posOffset>1078230</wp:posOffset>
                </wp:positionH>
                <wp:positionV relativeFrom="paragraph">
                  <wp:posOffset>729615</wp:posOffset>
                </wp:positionV>
                <wp:extent cx="5981700" cy="38100"/>
                <wp:effectExtent l="0" t="0" r="0" b="0"/>
                <wp:wrapTopAndBottom/>
                <wp:docPr id="18"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FC729" id="docshape5" o:spid="_x0000_s1026" style="position:absolute;margin-left:84.9pt;margin-top:57.45pt;width:471pt;height:3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" fillcolor="black" stroked="f">
                <w10:wrap type="topAndBottom" anchorx="page"/>
              </v:rect>
            </w:pict>
          </mc:Fallback>
        </mc:AlternateContent>
      </w:r>
      <w:r w:rsidR="00101740">
        <w:t>IRRIGATION</w:t>
      </w:r>
      <w:r w:rsidR="00101740">
        <w:rPr>
          <w:spacing w:val="-27"/>
        </w:rPr>
        <w:t xml:space="preserve"> </w:t>
      </w:r>
      <w:r w:rsidR="00101740">
        <w:t xml:space="preserve">MANAGEMENT WITH LIMITED </w:t>
      </w:r>
      <w:r w:rsidR="00101740">
        <w:rPr>
          <w:spacing w:val="-2"/>
        </w:rPr>
        <w:t>WATER</w:t>
      </w:r>
    </w:p>
    <w:p w14:paraId="481E6602" w14:textId="77777777" w:rsidR="00A87779" w:rsidRDefault="00A87779">
      <w:pPr>
        <w:pStyle w:val="BodyText"/>
        <w:spacing w:before="10"/>
        <w:rPr>
          <w:b/>
          <w:sz w:val="20"/>
        </w:rPr>
      </w:pPr>
    </w:p>
    <w:p w14:paraId="513C401B" w14:textId="77777777" w:rsidR="00A87779" w:rsidRDefault="00101740">
      <w:pPr>
        <w:pStyle w:val="BodyText"/>
        <w:spacing w:before="93"/>
        <w:ind w:left="968" w:right="362"/>
      </w:pPr>
      <w:r>
        <w:t>The following document on stretching irrigation water supplies may be useful to your district’s</w:t>
      </w:r>
      <w:r>
        <w:rPr>
          <w:spacing w:val="-1"/>
        </w:rPr>
        <w:t xml:space="preserve"> </w:t>
      </w:r>
      <w:r>
        <w:t>patrons</w:t>
      </w:r>
      <w:r>
        <w:rPr>
          <w:spacing w:val="-1"/>
        </w:rPr>
        <w:t xml:space="preserve"> </w:t>
      </w:r>
      <w:r>
        <w:t>and</w:t>
      </w:r>
      <w:r>
        <w:rPr>
          <w:spacing w:val="-1"/>
        </w:rPr>
        <w:t xml:space="preserve"> </w:t>
      </w:r>
      <w:r>
        <w:t>can</w:t>
      </w:r>
      <w:r>
        <w:rPr>
          <w:spacing w:val="-1"/>
        </w:rPr>
        <w:t xml:space="preserve"> </w:t>
      </w:r>
      <w:r>
        <w:t>be</w:t>
      </w:r>
      <w:r>
        <w:rPr>
          <w:spacing w:val="-1"/>
        </w:rPr>
        <w:t xml:space="preserve"> </w:t>
      </w:r>
      <w:r>
        <w:t>part</w:t>
      </w:r>
      <w:r>
        <w:rPr>
          <w:spacing w:val="-1"/>
        </w:rPr>
        <w:t xml:space="preserve"> </w:t>
      </w:r>
      <w:r>
        <w:t>of</w:t>
      </w:r>
      <w:r>
        <w:rPr>
          <w:spacing w:val="-1"/>
        </w:rPr>
        <w:t xml:space="preserve"> </w:t>
      </w:r>
      <w:r>
        <w:t>district</w:t>
      </w:r>
      <w:r>
        <w:rPr>
          <w:spacing w:val="-1"/>
        </w:rPr>
        <w:t xml:space="preserve"> </w:t>
      </w:r>
      <w:r>
        <w:t>provision</w:t>
      </w:r>
      <w:r>
        <w:rPr>
          <w:spacing w:val="-1"/>
        </w:rPr>
        <w:t xml:space="preserve"> </w:t>
      </w:r>
      <w:r>
        <w:t>for</w:t>
      </w:r>
      <w:r>
        <w:rPr>
          <w:spacing w:val="-2"/>
        </w:rPr>
        <w:t xml:space="preserve"> </w:t>
      </w:r>
      <w:r>
        <w:t>on-farm</w:t>
      </w:r>
      <w:r>
        <w:rPr>
          <w:spacing w:val="-1"/>
        </w:rPr>
        <w:t xml:space="preserve"> </w:t>
      </w:r>
      <w:r>
        <w:t>irrigation</w:t>
      </w:r>
      <w:r>
        <w:rPr>
          <w:spacing w:val="-1"/>
        </w:rPr>
        <w:t xml:space="preserve"> </w:t>
      </w:r>
      <w:r>
        <w:t>scheduling, provided that the measure is feasible and appropriate for your district in ensuring the efficient use of water and prevention of waster under 690-086-0250 (6e). It is not necessary for an irrigator to take a field completely out of production when the water supply</w:t>
      </w:r>
      <w:r>
        <w:rPr>
          <w:spacing w:val="-4"/>
        </w:rPr>
        <w:t xml:space="preserve"> </w:t>
      </w:r>
      <w:r>
        <w:t>is</w:t>
      </w:r>
      <w:r>
        <w:rPr>
          <w:spacing w:val="-4"/>
        </w:rPr>
        <w:t xml:space="preserve"> </w:t>
      </w:r>
      <w:r>
        <w:t>inadequate</w:t>
      </w:r>
      <w:r>
        <w:rPr>
          <w:spacing w:val="-4"/>
        </w:rPr>
        <w:t xml:space="preserve"> </w:t>
      </w:r>
      <w:r>
        <w:t>to</w:t>
      </w:r>
      <w:r>
        <w:rPr>
          <w:spacing w:val="-4"/>
        </w:rPr>
        <w:t xml:space="preserve"> </w:t>
      </w:r>
      <w:r>
        <w:t>meet</w:t>
      </w:r>
      <w:r>
        <w:rPr>
          <w:spacing w:val="-4"/>
        </w:rPr>
        <w:t xml:space="preserve"> </w:t>
      </w:r>
      <w:r>
        <w:t>crop</w:t>
      </w:r>
      <w:r>
        <w:rPr>
          <w:spacing w:val="-4"/>
        </w:rPr>
        <w:t xml:space="preserve"> </w:t>
      </w:r>
      <w:r>
        <w:t>demands.</w:t>
      </w:r>
      <w:r>
        <w:rPr>
          <w:spacing w:val="-4"/>
        </w:rPr>
        <w:t xml:space="preserve"> </w:t>
      </w:r>
      <w:r>
        <w:t>The</w:t>
      </w:r>
      <w:r>
        <w:rPr>
          <w:spacing w:val="-4"/>
        </w:rPr>
        <w:t xml:space="preserve"> </w:t>
      </w:r>
      <w:r>
        <w:t>Extension</w:t>
      </w:r>
      <w:r>
        <w:rPr>
          <w:spacing w:val="-4"/>
        </w:rPr>
        <w:t xml:space="preserve"> </w:t>
      </w:r>
      <w:r>
        <w:t>Bulletin</w:t>
      </w:r>
      <w:r>
        <w:rPr>
          <w:spacing w:val="-4"/>
        </w:rPr>
        <w:t xml:space="preserve"> </w:t>
      </w:r>
      <w:r>
        <w:t>included</w:t>
      </w:r>
      <w:r>
        <w:rPr>
          <w:spacing w:val="-4"/>
        </w:rPr>
        <w:t xml:space="preserve"> </w:t>
      </w:r>
      <w:r>
        <w:t>below</w:t>
      </w:r>
      <w:r>
        <w:rPr>
          <w:spacing w:val="-4"/>
        </w:rPr>
        <w:t xml:space="preserve"> </w:t>
      </w:r>
      <w:r>
        <w:t>is designed to assist irrigators with planning and management during drought or other circumstances of limited water supplies.</w:t>
      </w:r>
    </w:p>
    <w:p w14:paraId="0F741C6F" w14:textId="77777777" w:rsidR="00A87779" w:rsidRDefault="00A87779">
      <w:pPr>
        <w:pStyle w:val="BodyText"/>
      </w:pPr>
    </w:p>
    <w:p w14:paraId="747392E1" w14:textId="77777777" w:rsidR="00A87779" w:rsidRDefault="00101740">
      <w:pPr>
        <w:pStyle w:val="BodyText"/>
        <w:ind w:left="968" w:right="244"/>
      </w:pPr>
      <w:r>
        <w:t>Also included at the end of this document is an Irrigation System Walk-Through Inspection</w:t>
      </w:r>
      <w:r>
        <w:rPr>
          <w:spacing w:val="-4"/>
        </w:rPr>
        <w:t xml:space="preserve"> </w:t>
      </w:r>
      <w:r>
        <w:t>Analysis.</w:t>
      </w:r>
      <w:r>
        <w:rPr>
          <w:spacing w:val="-4"/>
        </w:rPr>
        <w:t xml:space="preserve"> </w:t>
      </w:r>
      <w:r>
        <w:t>This</w:t>
      </w:r>
      <w:r>
        <w:rPr>
          <w:spacing w:val="-4"/>
        </w:rPr>
        <w:t xml:space="preserve"> </w:t>
      </w:r>
      <w:r>
        <w:t>inspection</w:t>
      </w:r>
      <w:r>
        <w:rPr>
          <w:spacing w:val="-4"/>
        </w:rPr>
        <w:t xml:space="preserve"> </w:t>
      </w:r>
      <w:r>
        <w:t>will</w:t>
      </w:r>
      <w:r>
        <w:rPr>
          <w:spacing w:val="-4"/>
        </w:rPr>
        <w:t xml:space="preserve"> </w:t>
      </w:r>
      <w:r>
        <w:t>help</w:t>
      </w:r>
      <w:r>
        <w:rPr>
          <w:spacing w:val="-4"/>
        </w:rPr>
        <w:t xml:space="preserve"> </w:t>
      </w:r>
      <w:r>
        <w:t>identify</w:t>
      </w:r>
      <w:r>
        <w:rPr>
          <w:spacing w:val="-4"/>
        </w:rPr>
        <w:t xml:space="preserve"> </w:t>
      </w:r>
      <w:r>
        <w:t>components</w:t>
      </w:r>
      <w:r>
        <w:rPr>
          <w:spacing w:val="-4"/>
        </w:rPr>
        <w:t xml:space="preserve"> </w:t>
      </w:r>
      <w:r>
        <w:t>that</w:t>
      </w:r>
      <w:r>
        <w:rPr>
          <w:spacing w:val="-4"/>
        </w:rPr>
        <w:t xml:space="preserve"> </w:t>
      </w:r>
      <w:r>
        <w:t>need</w:t>
      </w:r>
      <w:r>
        <w:rPr>
          <w:spacing w:val="-4"/>
        </w:rPr>
        <w:t xml:space="preserve"> </w:t>
      </w:r>
      <w:r>
        <w:t>maintenance, repair, replacement, or other attention.</w:t>
      </w:r>
    </w:p>
    <w:p w14:paraId="10D6C9A9" w14:textId="77777777" w:rsidR="00A87779" w:rsidRDefault="00A87779">
      <w:pPr>
        <w:pStyle w:val="BodyText"/>
        <w:spacing w:before="2"/>
      </w:pPr>
    </w:p>
    <w:p w14:paraId="1B031F0E" w14:textId="77777777" w:rsidR="00A87779" w:rsidRDefault="00101740">
      <w:pPr>
        <w:ind w:left="771" w:right="177"/>
        <w:jc w:val="center"/>
        <w:rPr>
          <w:b/>
          <w:sz w:val="28"/>
        </w:rPr>
      </w:pPr>
      <w:r>
        <w:rPr>
          <w:b/>
          <w:sz w:val="28"/>
        </w:rPr>
        <w:t>Stretching</w:t>
      </w:r>
      <w:r>
        <w:rPr>
          <w:b/>
          <w:spacing w:val="-12"/>
          <w:sz w:val="28"/>
        </w:rPr>
        <w:t xml:space="preserve"> </w:t>
      </w:r>
      <w:r>
        <w:rPr>
          <w:b/>
          <w:sz w:val="28"/>
        </w:rPr>
        <w:t>Irrigation</w:t>
      </w:r>
      <w:r>
        <w:rPr>
          <w:b/>
          <w:spacing w:val="-11"/>
          <w:sz w:val="28"/>
        </w:rPr>
        <w:t xml:space="preserve"> </w:t>
      </w:r>
      <w:r>
        <w:rPr>
          <w:b/>
          <w:sz w:val="28"/>
        </w:rPr>
        <w:t>Water</w:t>
      </w:r>
      <w:r>
        <w:rPr>
          <w:b/>
          <w:spacing w:val="-11"/>
          <w:sz w:val="28"/>
        </w:rPr>
        <w:t xml:space="preserve"> </w:t>
      </w:r>
      <w:r>
        <w:rPr>
          <w:b/>
          <w:spacing w:val="-2"/>
          <w:sz w:val="28"/>
        </w:rPr>
        <w:t>Supplies</w:t>
      </w:r>
    </w:p>
    <w:p w14:paraId="61CB1A93" w14:textId="77777777" w:rsidR="00A87779" w:rsidRDefault="00A87779">
      <w:pPr>
        <w:pStyle w:val="BodyText"/>
        <w:spacing w:before="9"/>
        <w:rPr>
          <w:b/>
          <w:sz w:val="23"/>
        </w:rPr>
      </w:pPr>
    </w:p>
    <w:p w14:paraId="47C765F9" w14:textId="77777777" w:rsidR="00A87779" w:rsidRDefault="00101740">
      <w:pPr>
        <w:pStyle w:val="BodyText"/>
        <w:ind w:left="771" w:right="177"/>
        <w:jc w:val="center"/>
      </w:pPr>
      <w:r>
        <w:t>PNW</w:t>
      </w:r>
      <w:r>
        <w:rPr>
          <w:spacing w:val="-4"/>
        </w:rPr>
        <w:t xml:space="preserve"> </w:t>
      </w:r>
      <w:r>
        <w:t>323</w:t>
      </w:r>
      <w:r>
        <w:rPr>
          <w:spacing w:val="-4"/>
        </w:rPr>
        <w:t xml:space="preserve"> </w:t>
      </w:r>
      <w:r>
        <w:t>•</w:t>
      </w:r>
      <w:r>
        <w:rPr>
          <w:spacing w:val="-4"/>
        </w:rPr>
        <w:t xml:space="preserve"> </w:t>
      </w:r>
      <w:r>
        <w:t>Revised</w:t>
      </w:r>
      <w:r>
        <w:rPr>
          <w:spacing w:val="-3"/>
        </w:rPr>
        <w:t xml:space="preserve"> </w:t>
      </w:r>
      <w:r>
        <w:rPr>
          <w:spacing w:val="-4"/>
        </w:rPr>
        <w:t>2005</w:t>
      </w:r>
    </w:p>
    <w:p w14:paraId="479FE2DD" w14:textId="77777777" w:rsidR="00A87779" w:rsidRDefault="00101740">
      <w:pPr>
        <w:pStyle w:val="BodyText"/>
        <w:ind w:left="771" w:right="175"/>
        <w:jc w:val="center"/>
      </w:pPr>
      <w:r>
        <w:t>A</w:t>
      </w:r>
      <w:r>
        <w:rPr>
          <w:spacing w:val="-7"/>
        </w:rPr>
        <w:t xml:space="preserve"> </w:t>
      </w:r>
      <w:r>
        <w:t>Pacific</w:t>
      </w:r>
      <w:r>
        <w:rPr>
          <w:spacing w:val="-6"/>
        </w:rPr>
        <w:t xml:space="preserve"> </w:t>
      </w:r>
      <w:r>
        <w:t>Northwest</w:t>
      </w:r>
      <w:r>
        <w:rPr>
          <w:spacing w:val="-6"/>
        </w:rPr>
        <w:t xml:space="preserve"> </w:t>
      </w:r>
      <w:r>
        <w:t>Extension</w:t>
      </w:r>
      <w:r>
        <w:rPr>
          <w:spacing w:val="-7"/>
        </w:rPr>
        <w:t xml:space="preserve"> </w:t>
      </w:r>
      <w:r>
        <w:t>publication</w:t>
      </w:r>
      <w:r>
        <w:rPr>
          <w:spacing w:val="-6"/>
        </w:rPr>
        <w:t xml:space="preserve"> </w:t>
      </w:r>
      <w:r>
        <w:t>(Oregon,</w:t>
      </w:r>
      <w:r>
        <w:rPr>
          <w:spacing w:val="-6"/>
        </w:rPr>
        <w:t xml:space="preserve"> </w:t>
      </w:r>
      <w:r>
        <w:t>Idaho,</w:t>
      </w:r>
      <w:r>
        <w:rPr>
          <w:spacing w:val="-6"/>
        </w:rPr>
        <w:t xml:space="preserve"> </w:t>
      </w:r>
      <w:r>
        <w:rPr>
          <w:spacing w:val="-2"/>
        </w:rPr>
        <w:t>Washington)</w:t>
      </w:r>
    </w:p>
    <w:p w14:paraId="5BCF1738" w14:textId="77777777" w:rsidR="00A87779" w:rsidRDefault="00101740">
      <w:pPr>
        <w:pStyle w:val="BodyText"/>
        <w:ind w:left="771" w:right="173"/>
        <w:jc w:val="center"/>
      </w:pPr>
      <w:r>
        <w:t>By</w:t>
      </w:r>
      <w:r>
        <w:rPr>
          <w:spacing w:val="-4"/>
        </w:rPr>
        <w:t xml:space="preserve"> </w:t>
      </w:r>
      <w:r>
        <w:t>M.</w:t>
      </w:r>
      <w:r>
        <w:rPr>
          <w:spacing w:val="-4"/>
        </w:rPr>
        <w:t xml:space="preserve"> </w:t>
      </w:r>
      <w:r>
        <w:t>English,</w:t>
      </w:r>
      <w:r>
        <w:rPr>
          <w:spacing w:val="-3"/>
        </w:rPr>
        <w:t xml:space="preserve"> </w:t>
      </w:r>
      <w:r>
        <w:t>Clint</w:t>
      </w:r>
      <w:r>
        <w:rPr>
          <w:spacing w:val="-4"/>
        </w:rPr>
        <w:t xml:space="preserve"> </w:t>
      </w:r>
      <w:r>
        <w:t>Shock,</w:t>
      </w:r>
      <w:r>
        <w:rPr>
          <w:spacing w:val="-4"/>
        </w:rPr>
        <w:t xml:space="preserve"> </w:t>
      </w:r>
      <w:r>
        <w:t>Roberto</w:t>
      </w:r>
      <w:r>
        <w:rPr>
          <w:spacing w:val="-3"/>
        </w:rPr>
        <w:t xml:space="preserve"> </w:t>
      </w:r>
      <w:proofErr w:type="gramStart"/>
      <w:r>
        <w:t>Nunez</w:t>
      </w:r>
      <w:proofErr w:type="gramEnd"/>
      <w:r>
        <w:rPr>
          <w:spacing w:val="-4"/>
        </w:rPr>
        <w:t xml:space="preserve"> </w:t>
      </w:r>
      <w:r>
        <w:t>and</w:t>
      </w:r>
      <w:r>
        <w:rPr>
          <w:spacing w:val="-4"/>
        </w:rPr>
        <w:t xml:space="preserve"> </w:t>
      </w:r>
      <w:r>
        <w:t>Howard</w:t>
      </w:r>
      <w:r>
        <w:rPr>
          <w:spacing w:val="-3"/>
        </w:rPr>
        <w:t xml:space="preserve"> </w:t>
      </w:r>
      <w:proofErr w:type="spellStart"/>
      <w:r>
        <w:rPr>
          <w:spacing w:val="-2"/>
        </w:rPr>
        <w:t>Neibling</w:t>
      </w:r>
      <w:proofErr w:type="spellEnd"/>
    </w:p>
    <w:p w14:paraId="32BA9E81" w14:textId="77777777" w:rsidR="00A87779" w:rsidRDefault="00A87779">
      <w:pPr>
        <w:pStyle w:val="BodyText"/>
      </w:pPr>
    </w:p>
    <w:p w14:paraId="3C5F8891" w14:textId="77777777" w:rsidR="00A87779" w:rsidRDefault="00101740">
      <w:pPr>
        <w:ind w:left="967" w:right="362"/>
        <w:rPr>
          <w:sz w:val="24"/>
        </w:rPr>
      </w:pPr>
      <w:r>
        <w:rPr>
          <w:sz w:val="24"/>
        </w:rPr>
        <w:t>[</w:t>
      </w:r>
      <w:r>
        <w:rPr>
          <w:i/>
          <w:sz w:val="24"/>
        </w:rPr>
        <w:t>Originally</w:t>
      </w:r>
      <w:r>
        <w:rPr>
          <w:i/>
          <w:spacing w:val="-4"/>
          <w:sz w:val="24"/>
        </w:rPr>
        <w:t xml:space="preserve"> </w:t>
      </w:r>
      <w:r>
        <w:rPr>
          <w:i/>
          <w:sz w:val="24"/>
        </w:rPr>
        <w:t>prepared</w:t>
      </w:r>
      <w:r>
        <w:rPr>
          <w:i/>
          <w:spacing w:val="-4"/>
          <w:sz w:val="24"/>
        </w:rPr>
        <w:t xml:space="preserve"> </w:t>
      </w:r>
      <w:r>
        <w:rPr>
          <w:i/>
          <w:sz w:val="24"/>
        </w:rPr>
        <w:t>by</w:t>
      </w:r>
      <w:r>
        <w:rPr>
          <w:i/>
          <w:spacing w:val="-4"/>
          <w:sz w:val="24"/>
        </w:rPr>
        <w:t xml:space="preserve"> </w:t>
      </w:r>
      <w:r>
        <w:rPr>
          <w:i/>
          <w:sz w:val="24"/>
        </w:rPr>
        <w:t>Walter</w:t>
      </w:r>
      <w:r>
        <w:rPr>
          <w:i/>
          <w:spacing w:val="-4"/>
          <w:sz w:val="24"/>
        </w:rPr>
        <w:t xml:space="preserve"> </w:t>
      </w:r>
      <w:r>
        <w:rPr>
          <w:i/>
          <w:sz w:val="24"/>
        </w:rPr>
        <w:t>L.</w:t>
      </w:r>
      <w:r>
        <w:rPr>
          <w:i/>
          <w:spacing w:val="-5"/>
          <w:sz w:val="24"/>
        </w:rPr>
        <w:t xml:space="preserve"> </w:t>
      </w:r>
      <w:r>
        <w:rPr>
          <w:i/>
          <w:sz w:val="24"/>
        </w:rPr>
        <w:t>Trimmer,</w:t>
      </w:r>
      <w:r>
        <w:rPr>
          <w:i/>
          <w:spacing w:val="-4"/>
          <w:sz w:val="24"/>
        </w:rPr>
        <w:t xml:space="preserve"> </w:t>
      </w:r>
      <w:r>
        <w:rPr>
          <w:i/>
          <w:sz w:val="24"/>
        </w:rPr>
        <w:t>former</w:t>
      </w:r>
      <w:r>
        <w:rPr>
          <w:i/>
          <w:spacing w:val="-4"/>
          <w:sz w:val="24"/>
        </w:rPr>
        <w:t xml:space="preserve"> </w:t>
      </w:r>
      <w:r>
        <w:rPr>
          <w:i/>
          <w:sz w:val="24"/>
        </w:rPr>
        <w:t>Extension</w:t>
      </w:r>
      <w:r>
        <w:rPr>
          <w:i/>
          <w:spacing w:val="-5"/>
          <w:sz w:val="24"/>
        </w:rPr>
        <w:t xml:space="preserve"> </w:t>
      </w:r>
      <w:r>
        <w:rPr>
          <w:i/>
          <w:sz w:val="24"/>
        </w:rPr>
        <w:t>irrigation</w:t>
      </w:r>
      <w:r>
        <w:rPr>
          <w:i/>
          <w:spacing w:val="-5"/>
          <w:sz w:val="24"/>
        </w:rPr>
        <w:t xml:space="preserve"> </w:t>
      </w:r>
      <w:r>
        <w:rPr>
          <w:i/>
          <w:sz w:val="24"/>
        </w:rPr>
        <w:t>specialist,</w:t>
      </w:r>
      <w:r>
        <w:rPr>
          <w:i/>
          <w:spacing w:val="-4"/>
          <w:sz w:val="24"/>
        </w:rPr>
        <w:t xml:space="preserve"> </w:t>
      </w:r>
      <w:r>
        <w:rPr>
          <w:i/>
          <w:sz w:val="24"/>
        </w:rPr>
        <w:t xml:space="preserve">Oregon State University; revised by Marshall English, Extension irrigation management specialist, Clint Shock, Superintendent Malheur Experiment Station, Roberto </w:t>
      </w:r>
      <w:proofErr w:type="spellStart"/>
      <w:r>
        <w:rPr>
          <w:i/>
          <w:sz w:val="24"/>
        </w:rPr>
        <w:t>Nunoz</w:t>
      </w:r>
      <w:proofErr w:type="spellEnd"/>
      <w:r>
        <w:rPr>
          <w:i/>
          <w:sz w:val="24"/>
        </w:rPr>
        <w:t xml:space="preserve">, Hood River Experiment Station, Oregon State University, and Howard </w:t>
      </w:r>
      <w:proofErr w:type="spellStart"/>
      <w:r>
        <w:rPr>
          <w:i/>
          <w:sz w:val="24"/>
        </w:rPr>
        <w:t>Neibling</w:t>
      </w:r>
      <w:proofErr w:type="spellEnd"/>
      <w:r>
        <w:rPr>
          <w:i/>
          <w:sz w:val="24"/>
        </w:rPr>
        <w:t>, Extension Irrigation Specialist, Univ. of Idaho</w:t>
      </w:r>
      <w:r>
        <w:rPr>
          <w:sz w:val="24"/>
        </w:rPr>
        <w:t>]</w:t>
      </w:r>
    </w:p>
    <w:p w14:paraId="3806E404" w14:textId="63D49CD8" w:rsidR="00A87779" w:rsidRDefault="00415810">
      <w:pPr>
        <w:pStyle w:val="BodyText"/>
        <w:rPr>
          <w:sz w:val="21"/>
        </w:rPr>
      </w:pPr>
      <w:r>
        <w:rPr>
          <w:noProof/>
        </w:rPr>
        <mc:AlternateContent>
          <mc:Choice Requires="wps">
            <w:drawing>
              <wp:anchor distT="0" distB="0" distL="0" distR="0" simplePos="0" relativeHeight="487588352" behindDoc="1" locked="0" layoutInCell="1" allowOverlap="1" wp14:anchorId="5BE4D31B" wp14:editId="10388861">
                <wp:simplePos x="0" y="0"/>
                <wp:positionH relativeFrom="page">
                  <wp:posOffset>2035175</wp:posOffset>
                </wp:positionH>
                <wp:positionV relativeFrom="paragraph">
                  <wp:posOffset>168910</wp:posOffset>
                </wp:positionV>
                <wp:extent cx="4067175" cy="1270"/>
                <wp:effectExtent l="0" t="0" r="0" b="0"/>
                <wp:wrapTopAndBottom/>
                <wp:docPr id="17"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7175" cy="1270"/>
                        </a:xfrm>
                        <a:custGeom>
                          <a:avLst/>
                          <a:gdLst>
                            <a:gd name="T0" fmla="+- 0 3205 3205"/>
                            <a:gd name="T1" fmla="*/ T0 w 6405"/>
                            <a:gd name="T2" fmla="+- 0 9610 3205"/>
                            <a:gd name="T3" fmla="*/ T2 w 6405"/>
                          </a:gdLst>
                          <a:ahLst/>
                          <a:cxnLst>
                            <a:cxn ang="0">
                              <a:pos x="T1" y="0"/>
                            </a:cxn>
                            <a:cxn ang="0">
                              <a:pos x="T3" y="0"/>
                            </a:cxn>
                          </a:cxnLst>
                          <a:rect l="0" t="0" r="r" b="b"/>
                          <a:pathLst>
                            <a:path w="6405">
                              <a:moveTo>
                                <a:pt x="0" y="0"/>
                              </a:moveTo>
                              <a:lnTo>
                                <a:pt x="640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9C527" id="docshape6" o:spid="_x0000_s1026" style="position:absolute;margin-left:160.25pt;margin-top:13.3pt;width:320.2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" path="m,l6405,e" filled="f" strokeweight=".26669mm">
                <v:path arrowok="t" o:connecttype="custom" o:connectlocs="0,0;4067175,0" o:connectangles="0,0"/>
                <w10:wrap type="topAndBottom" anchorx="page"/>
              </v:shape>
            </w:pict>
          </mc:Fallback>
        </mc:AlternateContent>
      </w:r>
    </w:p>
    <w:p w14:paraId="7B662FE9" w14:textId="77777777" w:rsidR="00A87779" w:rsidRDefault="00A87779">
      <w:pPr>
        <w:pStyle w:val="BodyText"/>
        <w:spacing w:before="2"/>
        <w:rPr>
          <w:sz w:val="16"/>
        </w:rPr>
      </w:pPr>
    </w:p>
    <w:p w14:paraId="1A490245" w14:textId="77777777" w:rsidR="00A87779" w:rsidRDefault="00101740">
      <w:pPr>
        <w:pStyle w:val="BodyText"/>
        <w:spacing w:before="93"/>
        <w:ind w:left="967" w:right="407"/>
      </w:pPr>
      <w:r>
        <w:t>In a drought, every gallon of water saved is important. There are many places in a typical irrigation operation where water is lost. Here are some prudent management practices</w:t>
      </w:r>
      <w:r>
        <w:rPr>
          <w:spacing w:val="-4"/>
        </w:rPr>
        <w:t xml:space="preserve"> </w:t>
      </w:r>
      <w:r>
        <w:t>that</w:t>
      </w:r>
      <w:r>
        <w:rPr>
          <w:spacing w:val="-4"/>
        </w:rPr>
        <w:t xml:space="preserve"> </w:t>
      </w:r>
      <w:r>
        <w:t>can</w:t>
      </w:r>
      <w:r>
        <w:rPr>
          <w:spacing w:val="-4"/>
        </w:rPr>
        <w:t xml:space="preserve"> </w:t>
      </w:r>
      <w:r>
        <w:t>conserve</w:t>
      </w:r>
      <w:r>
        <w:rPr>
          <w:spacing w:val="-4"/>
        </w:rPr>
        <w:t xml:space="preserve"> </w:t>
      </w:r>
      <w:r>
        <w:t>water</w:t>
      </w:r>
      <w:r>
        <w:rPr>
          <w:spacing w:val="-4"/>
        </w:rPr>
        <w:t xml:space="preserve"> </w:t>
      </w:r>
      <w:r>
        <w:t>and</w:t>
      </w:r>
      <w:r>
        <w:rPr>
          <w:spacing w:val="-4"/>
        </w:rPr>
        <w:t xml:space="preserve"> </w:t>
      </w:r>
      <w:r>
        <w:t>possibly</w:t>
      </w:r>
      <w:r>
        <w:rPr>
          <w:spacing w:val="-4"/>
        </w:rPr>
        <w:t xml:space="preserve"> </w:t>
      </w:r>
      <w:r>
        <w:t>make</w:t>
      </w:r>
      <w:r>
        <w:rPr>
          <w:spacing w:val="-4"/>
        </w:rPr>
        <w:t xml:space="preserve"> </w:t>
      </w:r>
      <w:r>
        <w:t>the</w:t>
      </w:r>
      <w:r>
        <w:rPr>
          <w:spacing w:val="-4"/>
        </w:rPr>
        <w:t xml:space="preserve"> </w:t>
      </w:r>
      <w:r>
        <w:t>difference</w:t>
      </w:r>
      <w:r>
        <w:rPr>
          <w:spacing w:val="-4"/>
        </w:rPr>
        <w:t xml:space="preserve"> </w:t>
      </w:r>
      <w:r>
        <w:t>between</w:t>
      </w:r>
      <w:r>
        <w:rPr>
          <w:spacing w:val="-4"/>
        </w:rPr>
        <w:t xml:space="preserve"> </w:t>
      </w:r>
      <w:r>
        <w:t>making</w:t>
      </w:r>
      <w:r>
        <w:rPr>
          <w:spacing w:val="-4"/>
        </w:rPr>
        <w:t xml:space="preserve"> </w:t>
      </w:r>
      <w:r>
        <w:t>a profit or taking a loss.</w:t>
      </w:r>
    </w:p>
    <w:p w14:paraId="7DE8D805" w14:textId="77777777" w:rsidR="00A87779" w:rsidRDefault="00A87779">
      <w:pPr>
        <w:pStyle w:val="BodyText"/>
      </w:pPr>
    </w:p>
    <w:p w14:paraId="68B4388B" w14:textId="77777777" w:rsidR="00A87779" w:rsidRDefault="00101740">
      <w:pPr>
        <w:pStyle w:val="BodyText"/>
        <w:ind w:left="967" w:right="376"/>
      </w:pPr>
      <w:r>
        <w:t xml:space="preserve">Note: These practices are designed for individual farms </w:t>
      </w:r>
      <w:r>
        <w:rPr>
          <w:i/>
        </w:rPr>
        <w:t xml:space="preserve">only. </w:t>
      </w:r>
      <w:r>
        <w:t>In a river basin, changes</w:t>
      </w:r>
      <w:r>
        <w:rPr>
          <w:spacing w:val="40"/>
        </w:rPr>
        <w:t xml:space="preserve"> </w:t>
      </w:r>
      <w:r>
        <w:t>in practices have various effects. Greater water use efficiency on one property may actually</w:t>
      </w:r>
      <w:r>
        <w:rPr>
          <w:spacing w:val="-3"/>
        </w:rPr>
        <w:t xml:space="preserve"> </w:t>
      </w:r>
      <w:r>
        <w:t>reduce</w:t>
      </w:r>
      <w:r>
        <w:rPr>
          <w:spacing w:val="-3"/>
        </w:rPr>
        <w:t xml:space="preserve"> </w:t>
      </w:r>
      <w:r>
        <w:t>the</w:t>
      </w:r>
      <w:r>
        <w:rPr>
          <w:spacing w:val="-3"/>
        </w:rPr>
        <w:t xml:space="preserve"> </w:t>
      </w:r>
      <w:r>
        <w:t>amount</w:t>
      </w:r>
      <w:r>
        <w:rPr>
          <w:spacing w:val="-3"/>
        </w:rPr>
        <w:t xml:space="preserve"> </w:t>
      </w:r>
      <w:r>
        <w:t>of</w:t>
      </w:r>
      <w:r>
        <w:rPr>
          <w:spacing w:val="-3"/>
        </w:rPr>
        <w:t xml:space="preserve"> </w:t>
      </w:r>
      <w:r>
        <w:t>irrigation</w:t>
      </w:r>
      <w:r>
        <w:rPr>
          <w:spacing w:val="-3"/>
        </w:rPr>
        <w:t xml:space="preserve"> </w:t>
      </w:r>
      <w:r>
        <w:t>return</w:t>
      </w:r>
      <w:r>
        <w:rPr>
          <w:spacing w:val="-3"/>
        </w:rPr>
        <w:t xml:space="preserve"> </w:t>
      </w:r>
      <w:r>
        <w:t>flows,</w:t>
      </w:r>
      <w:r>
        <w:rPr>
          <w:spacing w:val="-3"/>
        </w:rPr>
        <w:t xml:space="preserve"> </w:t>
      </w:r>
      <w:r>
        <w:t>thereby</w:t>
      </w:r>
      <w:r>
        <w:rPr>
          <w:spacing w:val="-3"/>
        </w:rPr>
        <w:t xml:space="preserve"> </w:t>
      </w:r>
      <w:r>
        <w:t>changing</w:t>
      </w:r>
      <w:r>
        <w:rPr>
          <w:spacing w:val="-3"/>
        </w:rPr>
        <w:t xml:space="preserve"> </w:t>
      </w:r>
      <w:r>
        <w:t>either</w:t>
      </w:r>
      <w:r>
        <w:rPr>
          <w:spacing w:val="-3"/>
        </w:rPr>
        <w:t xml:space="preserve"> </w:t>
      </w:r>
      <w:r>
        <w:t>the</w:t>
      </w:r>
      <w:r>
        <w:rPr>
          <w:spacing w:val="-3"/>
        </w:rPr>
        <w:t xml:space="preserve"> </w:t>
      </w:r>
      <w:r>
        <w:t>amount or the timing of water available to neighboring farms.</w:t>
      </w:r>
    </w:p>
    <w:p w14:paraId="64EA08BB" w14:textId="77777777" w:rsidR="00A87779" w:rsidRDefault="00A87779">
      <w:pPr>
        <w:pStyle w:val="BodyText"/>
        <w:spacing w:before="1"/>
      </w:pPr>
    </w:p>
    <w:p w14:paraId="015DDEC8" w14:textId="77777777" w:rsidR="00A87779" w:rsidRDefault="00101740">
      <w:pPr>
        <w:ind w:left="967"/>
        <w:rPr>
          <w:b/>
          <w:sz w:val="24"/>
        </w:rPr>
      </w:pPr>
      <w:r>
        <w:rPr>
          <w:b/>
          <w:sz w:val="24"/>
        </w:rPr>
        <w:t>Five</w:t>
      </w:r>
      <w:r>
        <w:rPr>
          <w:b/>
          <w:spacing w:val="-4"/>
          <w:sz w:val="24"/>
        </w:rPr>
        <w:t xml:space="preserve"> </w:t>
      </w:r>
      <w:r>
        <w:rPr>
          <w:b/>
          <w:sz w:val="24"/>
        </w:rPr>
        <w:t>basic</w:t>
      </w:r>
      <w:r>
        <w:rPr>
          <w:b/>
          <w:spacing w:val="-3"/>
          <w:sz w:val="24"/>
        </w:rPr>
        <w:t xml:space="preserve"> </w:t>
      </w:r>
      <w:r>
        <w:rPr>
          <w:b/>
          <w:spacing w:val="-4"/>
          <w:sz w:val="24"/>
        </w:rPr>
        <w:t>ways</w:t>
      </w:r>
    </w:p>
    <w:p w14:paraId="093840E7" w14:textId="77777777" w:rsidR="00A87779" w:rsidRDefault="00101740">
      <w:pPr>
        <w:pStyle w:val="BodyText"/>
        <w:spacing w:before="137"/>
        <w:ind w:left="967" w:right="362"/>
      </w:pPr>
      <w:r>
        <w:t>Five</w:t>
      </w:r>
      <w:r>
        <w:rPr>
          <w:spacing w:val="-3"/>
        </w:rPr>
        <w:t xml:space="preserve"> </w:t>
      </w:r>
      <w:r>
        <w:t>general</w:t>
      </w:r>
      <w:r>
        <w:rPr>
          <w:spacing w:val="-3"/>
        </w:rPr>
        <w:t xml:space="preserve"> </w:t>
      </w:r>
      <w:r>
        <w:t>ways</w:t>
      </w:r>
      <w:r>
        <w:rPr>
          <w:spacing w:val="-3"/>
        </w:rPr>
        <w:t xml:space="preserve"> </w:t>
      </w:r>
      <w:r>
        <w:t>to</w:t>
      </w:r>
      <w:r>
        <w:rPr>
          <w:spacing w:val="-3"/>
        </w:rPr>
        <w:t xml:space="preserve"> </w:t>
      </w:r>
      <w:r>
        <w:t>conserve</w:t>
      </w:r>
      <w:r>
        <w:rPr>
          <w:spacing w:val="-3"/>
        </w:rPr>
        <w:t xml:space="preserve"> </w:t>
      </w:r>
      <w:r>
        <w:t>water</w:t>
      </w:r>
      <w:r>
        <w:rPr>
          <w:spacing w:val="-3"/>
        </w:rPr>
        <w:t xml:space="preserve"> </w:t>
      </w:r>
      <w:r>
        <w:t>are:</w:t>
      </w:r>
      <w:r>
        <w:rPr>
          <w:spacing w:val="-3"/>
        </w:rPr>
        <w:t xml:space="preserve"> </w:t>
      </w:r>
      <w:r>
        <w:t>(1)</w:t>
      </w:r>
      <w:r>
        <w:rPr>
          <w:spacing w:val="-6"/>
        </w:rPr>
        <w:t xml:space="preserve"> </w:t>
      </w:r>
      <w:r>
        <w:t>scientific</w:t>
      </w:r>
      <w:r>
        <w:rPr>
          <w:spacing w:val="-3"/>
        </w:rPr>
        <w:t xml:space="preserve"> </w:t>
      </w:r>
      <w:r>
        <w:t>irrigation</w:t>
      </w:r>
      <w:r>
        <w:rPr>
          <w:spacing w:val="-3"/>
        </w:rPr>
        <w:t xml:space="preserve"> </w:t>
      </w:r>
      <w:r>
        <w:t>scheduling,</w:t>
      </w:r>
      <w:r>
        <w:rPr>
          <w:spacing w:val="-3"/>
        </w:rPr>
        <w:t xml:space="preserve"> </w:t>
      </w:r>
      <w:r>
        <w:t>(2)</w:t>
      </w:r>
      <w:r>
        <w:rPr>
          <w:spacing w:val="-3"/>
        </w:rPr>
        <w:t xml:space="preserve"> </w:t>
      </w:r>
      <w:r>
        <w:t xml:space="preserve">applying the water as uniformly as practical, (3) reducing spray losses, </w:t>
      </w:r>
      <w:proofErr w:type="gramStart"/>
      <w:r>
        <w:t>leakage</w:t>
      </w:r>
      <w:proofErr w:type="gramEnd"/>
      <w:r>
        <w:t xml:space="preserve"> and runoff, (4) changing cultural practices, and (5) partially irrigating some crops.</w:t>
      </w:r>
    </w:p>
    <w:p w14:paraId="4E1E91C5" w14:textId="77777777" w:rsidR="00A87779" w:rsidRDefault="00A87779">
      <w:pPr>
        <w:sectPr w:rsidR="00A87779">
          <w:footerReference w:type="even" r:id="rId7"/>
          <w:footerReference w:type="default" r:id="rId8"/>
          <w:type w:val="continuous"/>
          <w:pgSz w:w="12240" w:h="15840"/>
          <w:pgMar w:top="880" w:right="780" w:bottom="940" w:left="760" w:header="0" w:footer="747" w:gutter="0"/>
          <w:pgNumType w:start="1"/>
          <w:cols w:space="720"/>
        </w:sectPr>
      </w:pPr>
    </w:p>
    <w:p w14:paraId="05CB0C39" w14:textId="77777777" w:rsidR="00A87779" w:rsidRDefault="00101740">
      <w:pPr>
        <w:pStyle w:val="BodyText"/>
        <w:spacing w:before="65"/>
        <w:ind w:left="103" w:right="1336"/>
      </w:pPr>
      <w:r>
        <w:lastRenderedPageBreak/>
        <w:t>Another way to conserve irrigation water is to convert flood and furrow irrigation systems</w:t>
      </w:r>
      <w:r>
        <w:rPr>
          <w:spacing w:val="-4"/>
        </w:rPr>
        <w:t xml:space="preserve"> </w:t>
      </w:r>
      <w:r>
        <w:t>to</w:t>
      </w:r>
      <w:r>
        <w:rPr>
          <w:spacing w:val="-3"/>
        </w:rPr>
        <w:t xml:space="preserve"> </w:t>
      </w:r>
      <w:r>
        <w:t>sprinkler</w:t>
      </w:r>
      <w:r>
        <w:rPr>
          <w:spacing w:val="-4"/>
        </w:rPr>
        <w:t xml:space="preserve"> </w:t>
      </w:r>
      <w:r>
        <w:t>and</w:t>
      </w:r>
      <w:r>
        <w:rPr>
          <w:spacing w:val="-4"/>
        </w:rPr>
        <w:t xml:space="preserve"> </w:t>
      </w:r>
      <w:r>
        <w:t>drip</w:t>
      </w:r>
      <w:r>
        <w:rPr>
          <w:spacing w:val="-3"/>
        </w:rPr>
        <w:t xml:space="preserve"> </w:t>
      </w:r>
      <w:r>
        <w:t>systems.</w:t>
      </w:r>
      <w:r>
        <w:rPr>
          <w:spacing w:val="-3"/>
        </w:rPr>
        <w:t xml:space="preserve"> </w:t>
      </w:r>
      <w:r>
        <w:t>In</w:t>
      </w:r>
      <w:r>
        <w:rPr>
          <w:spacing w:val="-4"/>
        </w:rPr>
        <w:t xml:space="preserve"> </w:t>
      </w:r>
      <w:r>
        <w:t>many</w:t>
      </w:r>
      <w:r>
        <w:rPr>
          <w:spacing w:val="-3"/>
        </w:rPr>
        <w:t xml:space="preserve"> </w:t>
      </w:r>
      <w:r>
        <w:t>cases</w:t>
      </w:r>
      <w:r>
        <w:rPr>
          <w:spacing w:val="-3"/>
        </w:rPr>
        <w:t xml:space="preserve"> </w:t>
      </w:r>
      <w:r>
        <w:t>the</w:t>
      </w:r>
      <w:r>
        <w:rPr>
          <w:spacing w:val="-3"/>
        </w:rPr>
        <w:t xml:space="preserve"> </w:t>
      </w:r>
      <w:r>
        <w:t>new</w:t>
      </w:r>
      <w:r>
        <w:rPr>
          <w:spacing w:val="-3"/>
        </w:rPr>
        <w:t xml:space="preserve"> </w:t>
      </w:r>
      <w:r>
        <w:t>pressurized</w:t>
      </w:r>
      <w:r>
        <w:rPr>
          <w:spacing w:val="-3"/>
        </w:rPr>
        <w:t xml:space="preserve"> </w:t>
      </w:r>
      <w:r>
        <w:t>systems</w:t>
      </w:r>
      <w:r>
        <w:rPr>
          <w:spacing w:val="-3"/>
        </w:rPr>
        <w:t xml:space="preserve"> </w:t>
      </w:r>
      <w:r>
        <w:t xml:space="preserve">will be substantially more efficient than the surface systems. This is a </w:t>
      </w:r>
      <w:proofErr w:type="gramStart"/>
      <w:r>
        <w:t>longer range</w:t>
      </w:r>
      <w:proofErr w:type="gramEnd"/>
      <w:r>
        <w:t xml:space="preserve"> alternative that should be analyzed carefully in times of drought. Investing in new systems when water supplies are uncertain may increase the financial risk in some </w:t>
      </w:r>
      <w:r>
        <w:rPr>
          <w:spacing w:val="-2"/>
        </w:rPr>
        <w:t>cases.</w:t>
      </w:r>
    </w:p>
    <w:p w14:paraId="59A093D0" w14:textId="77777777" w:rsidR="00A87779" w:rsidRDefault="00A87779">
      <w:pPr>
        <w:pStyle w:val="BodyText"/>
        <w:spacing w:before="6"/>
        <w:rPr>
          <w:sz w:val="34"/>
        </w:rPr>
      </w:pPr>
    </w:p>
    <w:p w14:paraId="005379BE" w14:textId="77777777" w:rsidR="00A87779" w:rsidRDefault="00101740">
      <w:pPr>
        <w:ind w:left="103"/>
        <w:rPr>
          <w:b/>
          <w:sz w:val="24"/>
        </w:rPr>
      </w:pPr>
      <w:r>
        <w:rPr>
          <w:b/>
          <w:sz w:val="24"/>
        </w:rPr>
        <w:t>Irrigation</w:t>
      </w:r>
      <w:r>
        <w:rPr>
          <w:b/>
          <w:spacing w:val="-1"/>
          <w:sz w:val="24"/>
        </w:rPr>
        <w:t xml:space="preserve"> </w:t>
      </w:r>
      <w:r>
        <w:rPr>
          <w:b/>
          <w:spacing w:val="-2"/>
          <w:sz w:val="24"/>
        </w:rPr>
        <w:t>Scheduling</w:t>
      </w:r>
    </w:p>
    <w:p w14:paraId="1D722612" w14:textId="77777777" w:rsidR="00A87779" w:rsidRDefault="00A87779">
      <w:pPr>
        <w:pStyle w:val="BodyText"/>
        <w:spacing w:before="9"/>
        <w:rPr>
          <w:b/>
          <w:sz w:val="20"/>
        </w:rPr>
      </w:pPr>
    </w:p>
    <w:p w14:paraId="3F2B5549" w14:textId="77777777" w:rsidR="00A87779" w:rsidRDefault="00101740">
      <w:pPr>
        <w:pStyle w:val="BodyText"/>
        <w:ind w:left="103" w:right="1271"/>
      </w:pPr>
      <w:r>
        <w:t xml:space="preserve">This is your first step (see PNW 288, </w:t>
      </w:r>
      <w:r>
        <w:rPr>
          <w:i/>
        </w:rPr>
        <w:t xml:space="preserve">Irrigation Scheduling, </w:t>
      </w:r>
      <w:r>
        <w:t>for more information). Irrigation scheduling helps you determine how much water crops use, when to irrigate, and how much water the soil can store. Use scientific irrigation scheduling to determine when to irrigate, then run the irrigation system only long enough to refill the root zone. Most irrigation systems have the capacity to apply too much water early and late in a season. If you apply too much water, it will percolate below the root zone where it is effectively lost to the crop. If you apply water too frequently the evaporative losses are unnecessarily</w:t>
      </w:r>
      <w:r>
        <w:rPr>
          <w:spacing w:val="-4"/>
        </w:rPr>
        <w:t xml:space="preserve"> </w:t>
      </w:r>
      <w:r>
        <w:t>high.</w:t>
      </w:r>
      <w:r>
        <w:rPr>
          <w:spacing w:val="-4"/>
        </w:rPr>
        <w:t xml:space="preserve"> </w:t>
      </w:r>
      <w:r>
        <w:t>Increase</w:t>
      </w:r>
      <w:r>
        <w:rPr>
          <w:spacing w:val="-4"/>
        </w:rPr>
        <w:t xml:space="preserve"> </w:t>
      </w:r>
      <w:r>
        <w:t>the</w:t>
      </w:r>
      <w:r>
        <w:rPr>
          <w:spacing w:val="-4"/>
        </w:rPr>
        <w:t xml:space="preserve"> </w:t>
      </w:r>
      <w:r>
        <w:t>intervals</w:t>
      </w:r>
      <w:r>
        <w:rPr>
          <w:spacing w:val="-4"/>
        </w:rPr>
        <w:t xml:space="preserve"> </w:t>
      </w:r>
      <w:r>
        <w:t>between</w:t>
      </w:r>
      <w:r>
        <w:rPr>
          <w:spacing w:val="-4"/>
        </w:rPr>
        <w:t xml:space="preserve"> </w:t>
      </w:r>
      <w:r>
        <w:t>irrigations</w:t>
      </w:r>
      <w:r>
        <w:rPr>
          <w:spacing w:val="-4"/>
        </w:rPr>
        <w:t xml:space="preserve"> </w:t>
      </w:r>
      <w:r>
        <w:t>to</w:t>
      </w:r>
      <w:r>
        <w:rPr>
          <w:spacing w:val="-4"/>
        </w:rPr>
        <w:t xml:space="preserve"> </w:t>
      </w:r>
      <w:r>
        <w:t>nearly</w:t>
      </w:r>
      <w:r>
        <w:rPr>
          <w:spacing w:val="-4"/>
        </w:rPr>
        <w:t xml:space="preserve"> </w:t>
      </w:r>
      <w:r>
        <w:t>the</w:t>
      </w:r>
      <w:r>
        <w:rPr>
          <w:spacing w:val="-4"/>
        </w:rPr>
        <w:t xml:space="preserve"> </w:t>
      </w:r>
      <w:r>
        <w:t>maximum</w:t>
      </w:r>
      <w:r>
        <w:rPr>
          <w:spacing w:val="-4"/>
        </w:rPr>
        <w:t xml:space="preserve"> </w:t>
      </w:r>
      <w:r>
        <w:t xml:space="preserve">for that crop and soil in order to minimize evaporation from wet soil surfaces. For example, if the suggested refill point for potatoes is 65 percent of available capacity, do not irrigate until soil moisture is approaching that level. The </w:t>
      </w:r>
      <w:proofErr w:type="spellStart"/>
      <w:r>
        <w:t>AgriMet</w:t>
      </w:r>
      <w:proofErr w:type="spellEnd"/>
      <w:r>
        <w:t xml:space="preserve"> web page (</w:t>
      </w:r>
      <w:hyperlink r:id="rId9">
        <w:r>
          <w:rPr>
            <w:color w:val="0000FF"/>
            <w:u w:val="single" w:color="0000FF"/>
          </w:rPr>
          <w:t>www.usbr.gov/pn/agrimet</w:t>
        </w:r>
        <w:r>
          <w:t>)</w:t>
        </w:r>
      </w:hyperlink>
      <w:r>
        <w:t xml:space="preserve"> provides accurate estimates of daily water use, and various types of soil moisture sensors are available to help provide ideal irrigation timing.</w:t>
      </w:r>
    </w:p>
    <w:p w14:paraId="7C73A416" w14:textId="77777777" w:rsidR="00A87779" w:rsidRDefault="00A87779">
      <w:pPr>
        <w:pStyle w:val="BodyText"/>
      </w:pPr>
    </w:p>
    <w:p w14:paraId="7B6AE6A3" w14:textId="77777777" w:rsidR="00A87779" w:rsidRDefault="00101740">
      <w:pPr>
        <w:pStyle w:val="BodyText"/>
        <w:ind w:left="104" w:right="1336"/>
      </w:pPr>
      <w:r>
        <w:t>For</w:t>
      </w:r>
      <w:r>
        <w:rPr>
          <w:spacing w:val="-3"/>
        </w:rPr>
        <w:t xml:space="preserve"> </w:t>
      </w:r>
      <w:r>
        <w:t>side-rolls,</w:t>
      </w:r>
      <w:r>
        <w:rPr>
          <w:spacing w:val="-3"/>
        </w:rPr>
        <w:t xml:space="preserve"> </w:t>
      </w:r>
      <w:proofErr w:type="gramStart"/>
      <w:r>
        <w:t>hand-lines</w:t>
      </w:r>
      <w:proofErr w:type="gramEnd"/>
      <w:r>
        <w:t>,</w:t>
      </w:r>
      <w:r>
        <w:rPr>
          <w:spacing w:val="-3"/>
        </w:rPr>
        <w:t xml:space="preserve"> </w:t>
      </w:r>
      <w:r>
        <w:t>and</w:t>
      </w:r>
      <w:r>
        <w:rPr>
          <w:spacing w:val="-3"/>
        </w:rPr>
        <w:t xml:space="preserve"> </w:t>
      </w:r>
      <w:r>
        <w:t>solid</w:t>
      </w:r>
      <w:r>
        <w:rPr>
          <w:spacing w:val="-3"/>
        </w:rPr>
        <w:t xml:space="preserve"> </w:t>
      </w:r>
      <w:r>
        <w:t>set</w:t>
      </w:r>
      <w:r>
        <w:rPr>
          <w:spacing w:val="-3"/>
        </w:rPr>
        <w:t xml:space="preserve"> </w:t>
      </w:r>
      <w:r>
        <w:t>systems,</w:t>
      </w:r>
      <w:r>
        <w:rPr>
          <w:spacing w:val="-3"/>
        </w:rPr>
        <w:t xml:space="preserve"> </w:t>
      </w:r>
      <w:r>
        <w:t>determine</w:t>
      </w:r>
      <w:r>
        <w:rPr>
          <w:spacing w:val="-3"/>
        </w:rPr>
        <w:t xml:space="preserve"> </w:t>
      </w:r>
      <w:r>
        <w:t>how</w:t>
      </w:r>
      <w:r>
        <w:rPr>
          <w:spacing w:val="-3"/>
        </w:rPr>
        <w:t xml:space="preserve"> </w:t>
      </w:r>
      <w:r>
        <w:t>long</w:t>
      </w:r>
      <w:r>
        <w:rPr>
          <w:spacing w:val="-3"/>
        </w:rPr>
        <w:t xml:space="preserve"> </w:t>
      </w:r>
      <w:r>
        <w:t>to</w:t>
      </w:r>
      <w:r>
        <w:rPr>
          <w:spacing w:val="-3"/>
        </w:rPr>
        <w:t xml:space="preserve"> </w:t>
      </w:r>
      <w:r>
        <w:t>run</w:t>
      </w:r>
      <w:r>
        <w:rPr>
          <w:spacing w:val="-3"/>
        </w:rPr>
        <w:t xml:space="preserve"> </w:t>
      </w:r>
      <w:r>
        <w:t>the</w:t>
      </w:r>
      <w:r>
        <w:rPr>
          <w:spacing w:val="-3"/>
        </w:rPr>
        <w:t xml:space="preserve"> </w:t>
      </w:r>
      <w:r>
        <w:t xml:space="preserve">system by probing to find the depth of water penetration. Probe within a few feet of the lateral, halfway between sprinklers, </w:t>
      </w:r>
      <w:proofErr w:type="gramStart"/>
      <w:r>
        <w:t>two or three times</w:t>
      </w:r>
      <w:proofErr w:type="gramEnd"/>
      <w:r>
        <w:t xml:space="preserve"> during irrigation.</w:t>
      </w:r>
    </w:p>
    <w:p w14:paraId="4F1EE4CA" w14:textId="77777777" w:rsidR="00A87779" w:rsidRDefault="00A87779">
      <w:pPr>
        <w:pStyle w:val="BodyText"/>
        <w:spacing w:before="10"/>
        <w:rPr>
          <w:sz w:val="23"/>
        </w:rPr>
      </w:pPr>
    </w:p>
    <w:p w14:paraId="6F3BF0AC" w14:textId="77777777" w:rsidR="00A87779" w:rsidRDefault="00101740">
      <w:pPr>
        <w:pStyle w:val="BodyText"/>
        <w:spacing w:before="1"/>
        <w:ind w:left="104" w:right="1336"/>
      </w:pPr>
      <w:r>
        <w:t>Odd</w:t>
      </w:r>
      <w:r>
        <w:rPr>
          <w:spacing w:val="-3"/>
        </w:rPr>
        <w:t xml:space="preserve"> </w:t>
      </w:r>
      <w:r>
        <w:t>set</w:t>
      </w:r>
      <w:r>
        <w:rPr>
          <w:spacing w:val="-3"/>
        </w:rPr>
        <w:t xml:space="preserve"> </w:t>
      </w:r>
      <w:r>
        <w:t>times</w:t>
      </w:r>
      <w:r>
        <w:rPr>
          <w:spacing w:val="-3"/>
        </w:rPr>
        <w:t xml:space="preserve"> </w:t>
      </w:r>
      <w:r>
        <w:t>may</w:t>
      </w:r>
      <w:r>
        <w:rPr>
          <w:spacing w:val="-3"/>
        </w:rPr>
        <w:t xml:space="preserve"> </w:t>
      </w:r>
      <w:r>
        <w:t>pose</w:t>
      </w:r>
      <w:r>
        <w:rPr>
          <w:spacing w:val="-3"/>
        </w:rPr>
        <w:t xml:space="preserve"> </w:t>
      </w:r>
      <w:r>
        <w:t>problems</w:t>
      </w:r>
      <w:r>
        <w:rPr>
          <w:spacing w:val="-3"/>
        </w:rPr>
        <w:t xml:space="preserve"> </w:t>
      </w:r>
      <w:r>
        <w:t>when</w:t>
      </w:r>
      <w:r>
        <w:rPr>
          <w:spacing w:val="-3"/>
        </w:rPr>
        <w:t xml:space="preserve"> </w:t>
      </w:r>
      <w:r>
        <w:t>a</w:t>
      </w:r>
      <w:r>
        <w:rPr>
          <w:spacing w:val="-3"/>
        </w:rPr>
        <w:t xml:space="preserve"> </w:t>
      </w:r>
      <w:r>
        <w:t>system</w:t>
      </w:r>
      <w:r>
        <w:rPr>
          <w:spacing w:val="-2"/>
        </w:rPr>
        <w:t xml:space="preserve"> </w:t>
      </w:r>
      <w:r>
        <w:t>is</w:t>
      </w:r>
      <w:r>
        <w:rPr>
          <w:spacing w:val="-3"/>
        </w:rPr>
        <w:t xml:space="preserve"> </w:t>
      </w:r>
      <w:r>
        <w:t>run</w:t>
      </w:r>
      <w:r>
        <w:rPr>
          <w:spacing w:val="-4"/>
        </w:rPr>
        <w:t xml:space="preserve"> </w:t>
      </w:r>
      <w:r>
        <w:t>at</w:t>
      </w:r>
      <w:r>
        <w:rPr>
          <w:spacing w:val="-3"/>
        </w:rPr>
        <w:t xml:space="preserve"> </w:t>
      </w:r>
      <w:r>
        <w:t>night</w:t>
      </w:r>
      <w:r>
        <w:rPr>
          <w:spacing w:val="-3"/>
        </w:rPr>
        <w:t xml:space="preserve"> </w:t>
      </w:r>
      <w:r>
        <w:t>and</w:t>
      </w:r>
      <w:r>
        <w:rPr>
          <w:spacing w:val="-3"/>
        </w:rPr>
        <w:t xml:space="preserve"> </w:t>
      </w:r>
      <w:r>
        <w:t>labor</w:t>
      </w:r>
      <w:r>
        <w:rPr>
          <w:spacing w:val="-3"/>
        </w:rPr>
        <w:t xml:space="preserve"> </w:t>
      </w:r>
      <w:r>
        <w:t>is</w:t>
      </w:r>
      <w:r>
        <w:rPr>
          <w:spacing w:val="-3"/>
        </w:rPr>
        <w:t xml:space="preserve"> </w:t>
      </w:r>
      <w:r>
        <w:t>geared</w:t>
      </w:r>
      <w:r>
        <w:rPr>
          <w:spacing w:val="-3"/>
        </w:rPr>
        <w:t xml:space="preserve"> </w:t>
      </w:r>
      <w:r>
        <w:t>to a 12-hour set. Use a time clock to shut off systems automatically. Straighten side-roll systems in daylight so you can easily move them in darkness.</w:t>
      </w:r>
    </w:p>
    <w:p w14:paraId="698CE7C6" w14:textId="77777777" w:rsidR="00A87779" w:rsidRDefault="00A87779">
      <w:pPr>
        <w:pStyle w:val="BodyText"/>
        <w:spacing w:before="6"/>
        <w:rPr>
          <w:sz w:val="34"/>
        </w:rPr>
      </w:pPr>
    </w:p>
    <w:p w14:paraId="5DA48958" w14:textId="77777777" w:rsidR="00A87779" w:rsidRDefault="00101740">
      <w:pPr>
        <w:ind w:left="104"/>
        <w:rPr>
          <w:b/>
          <w:sz w:val="24"/>
        </w:rPr>
      </w:pPr>
      <w:r>
        <w:rPr>
          <w:b/>
          <w:sz w:val="24"/>
        </w:rPr>
        <w:t>Applying</w:t>
      </w:r>
      <w:r>
        <w:rPr>
          <w:b/>
          <w:spacing w:val="-10"/>
          <w:sz w:val="24"/>
        </w:rPr>
        <w:t xml:space="preserve"> </w:t>
      </w:r>
      <w:r>
        <w:rPr>
          <w:b/>
          <w:sz w:val="24"/>
        </w:rPr>
        <w:t>water</w:t>
      </w:r>
      <w:r>
        <w:rPr>
          <w:b/>
          <w:spacing w:val="-9"/>
          <w:sz w:val="24"/>
        </w:rPr>
        <w:t xml:space="preserve"> </w:t>
      </w:r>
      <w:r>
        <w:rPr>
          <w:b/>
          <w:sz w:val="24"/>
        </w:rPr>
        <w:t>as</w:t>
      </w:r>
      <w:r>
        <w:rPr>
          <w:b/>
          <w:spacing w:val="-9"/>
          <w:sz w:val="24"/>
        </w:rPr>
        <w:t xml:space="preserve"> </w:t>
      </w:r>
      <w:r>
        <w:rPr>
          <w:b/>
          <w:sz w:val="24"/>
        </w:rPr>
        <w:t>uniformly</w:t>
      </w:r>
      <w:r>
        <w:rPr>
          <w:b/>
          <w:spacing w:val="-11"/>
          <w:sz w:val="24"/>
        </w:rPr>
        <w:t xml:space="preserve"> </w:t>
      </w:r>
      <w:r>
        <w:rPr>
          <w:b/>
          <w:sz w:val="24"/>
        </w:rPr>
        <w:t>as</w:t>
      </w:r>
      <w:r>
        <w:rPr>
          <w:b/>
          <w:spacing w:val="-10"/>
          <w:sz w:val="24"/>
        </w:rPr>
        <w:t xml:space="preserve"> </w:t>
      </w:r>
      <w:r>
        <w:rPr>
          <w:b/>
          <w:spacing w:val="-2"/>
          <w:sz w:val="24"/>
        </w:rPr>
        <w:t>possible</w:t>
      </w:r>
    </w:p>
    <w:p w14:paraId="0C35DCD3" w14:textId="77777777" w:rsidR="00A87779" w:rsidRDefault="00A87779">
      <w:pPr>
        <w:pStyle w:val="BodyText"/>
        <w:spacing w:before="8"/>
        <w:rPr>
          <w:b/>
          <w:sz w:val="20"/>
        </w:rPr>
      </w:pPr>
    </w:p>
    <w:p w14:paraId="096534B1" w14:textId="77777777" w:rsidR="00A87779" w:rsidRDefault="00101740">
      <w:pPr>
        <w:pStyle w:val="BodyText"/>
        <w:spacing w:before="1"/>
        <w:ind w:left="103" w:right="1737"/>
        <w:jc w:val="both"/>
      </w:pPr>
      <w:r>
        <w:t>No irrigation system applies water with perfect uniformity - some</w:t>
      </w:r>
      <w:r>
        <w:rPr>
          <w:spacing w:val="-1"/>
        </w:rPr>
        <w:t xml:space="preserve"> </w:t>
      </w:r>
      <w:r>
        <w:t>areas will be over- irrigated</w:t>
      </w:r>
      <w:r>
        <w:rPr>
          <w:spacing w:val="-4"/>
        </w:rPr>
        <w:t xml:space="preserve"> </w:t>
      </w:r>
      <w:r>
        <w:t>while</w:t>
      </w:r>
      <w:r>
        <w:rPr>
          <w:spacing w:val="-4"/>
        </w:rPr>
        <w:t xml:space="preserve"> </w:t>
      </w:r>
      <w:r>
        <w:t>others</w:t>
      </w:r>
      <w:r>
        <w:rPr>
          <w:spacing w:val="-4"/>
        </w:rPr>
        <w:t xml:space="preserve"> </w:t>
      </w:r>
      <w:r>
        <w:t>are</w:t>
      </w:r>
      <w:r>
        <w:rPr>
          <w:spacing w:val="-4"/>
        </w:rPr>
        <w:t xml:space="preserve"> </w:t>
      </w:r>
      <w:r>
        <w:t>under-irrigated.</w:t>
      </w:r>
      <w:r>
        <w:rPr>
          <w:spacing w:val="-4"/>
        </w:rPr>
        <w:t xml:space="preserve"> </w:t>
      </w:r>
      <w:r>
        <w:t>When</w:t>
      </w:r>
      <w:r>
        <w:rPr>
          <w:spacing w:val="-4"/>
        </w:rPr>
        <w:t xml:space="preserve"> </w:t>
      </w:r>
      <w:r>
        <w:t>water</w:t>
      </w:r>
      <w:r>
        <w:rPr>
          <w:spacing w:val="-4"/>
        </w:rPr>
        <w:t xml:space="preserve"> </w:t>
      </w:r>
      <w:r>
        <w:t>is</w:t>
      </w:r>
      <w:r>
        <w:rPr>
          <w:spacing w:val="-2"/>
        </w:rPr>
        <w:t xml:space="preserve"> </w:t>
      </w:r>
      <w:r>
        <w:rPr>
          <w:i/>
        </w:rPr>
        <w:t>not</w:t>
      </w:r>
      <w:r>
        <w:rPr>
          <w:i/>
          <w:spacing w:val="-3"/>
        </w:rPr>
        <w:t xml:space="preserve"> </w:t>
      </w:r>
      <w:r>
        <w:t>applied</w:t>
      </w:r>
      <w:r>
        <w:rPr>
          <w:spacing w:val="-4"/>
        </w:rPr>
        <w:t xml:space="preserve"> </w:t>
      </w:r>
      <w:r>
        <w:t>uniformly,</w:t>
      </w:r>
      <w:r>
        <w:rPr>
          <w:spacing w:val="-4"/>
        </w:rPr>
        <w:t xml:space="preserve"> </w:t>
      </w:r>
      <w:r>
        <w:t>extra water is often applied to a field to get adequate coverage of the driest areas.</w:t>
      </w:r>
    </w:p>
    <w:p w14:paraId="0AA319F5" w14:textId="77777777" w:rsidR="00A87779" w:rsidRDefault="00A87779">
      <w:pPr>
        <w:pStyle w:val="BodyText"/>
      </w:pPr>
    </w:p>
    <w:p w14:paraId="2E279390" w14:textId="77777777" w:rsidR="00A87779" w:rsidRDefault="00101740">
      <w:pPr>
        <w:pStyle w:val="BodyText"/>
        <w:ind w:left="103" w:right="1336"/>
      </w:pPr>
      <w:r>
        <w:t>Uniform application requires correct nozzle size, sprinkler spacing, and system pressure.</w:t>
      </w:r>
      <w:r>
        <w:rPr>
          <w:spacing w:val="-4"/>
        </w:rPr>
        <w:t xml:space="preserve"> </w:t>
      </w:r>
      <w:r>
        <w:t>Evaluate</w:t>
      </w:r>
      <w:r>
        <w:rPr>
          <w:spacing w:val="-4"/>
        </w:rPr>
        <w:t xml:space="preserve"> </w:t>
      </w:r>
      <w:r>
        <w:t>the</w:t>
      </w:r>
      <w:r>
        <w:rPr>
          <w:spacing w:val="-4"/>
        </w:rPr>
        <w:t xml:space="preserve"> </w:t>
      </w:r>
      <w:r>
        <w:t>irrigation</w:t>
      </w:r>
      <w:r>
        <w:rPr>
          <w:spacing w:val="-4"/>
        </w:rPr>
        <w:t xml:space="preserve"> </w:t>
      </w:r>
      <w:r>
        <w:t>system</w:t>
      </w:r>
      <w:r>
        <w:rPr>
          <w:spacing w:val="-4"/>
        </w:rPr>
        <w:t xml:space="preserve"> </w:t>
      </w:r>
      <w:r>
        <w:t>design</w:t>
      </w:r>
      <w:r>
        <w:rPr>
          <w:spacing w:val="-4"/>
        </w:rPr>
        <w:t xml:space="preserve"> </w:t>
      </w:r>
      <w:r>
        <w:t>and</w:t>
      </w:r>
      <w:r>
        <w:rPr>
          <w:spacing w:val="-4"/>
        </w:rPr>
        <w:t xml:space="preserve"> </w:t>
      </w:r>
      <w:r>
        <w:t>correct</w:t>
      </w:r>
      <w:r>
        <w:rPr>
          <w:spacing w:val="-4"/>
        </w:rPr>
        <w:t xml:space="preserve"> </w:t>
      </w:r>
      <w:r>
        <w:t>any</w:t>
      </w:r>
      <w:r>
        <w:rPr>
          <w:spacing w:val="-4"/>
        </w:rPr>
        <w:t xml:space="preserve"> </w:t>
      </w:r>
      <w:r>
        <w:t>distribution</w:t>
      </w:r>
      <w:r>
        <w:rPr>
          <w:spacing w:val="-4"/>
        </w:rPr>
        <w:t xml:space="preserve"> </w:t>
      </w:r>
      <w:r>
        <w:t>problems, especially if poor uniformity has shown up in previous years.</w:t>
      </w:r>
    </w:p>
    <w:p w14:paraId="3F54C0B2" w14:textId="77777777" w:rsidR="00A87779" w:rsidRDefault="00A87779">
      <w:pPr>
        <w:pStyle w:val="BodyText"/>
      </w:pPr>
    </w:p>
    <w:p w14:paraId="31714E26" w14:textId="77777777" w:rsidR="00A87779" w:rsidRDefault="00101740">
      <w:pPr>
        <w:pStyle w:val="BodyText"/>
        <w:ind w:left="103" w:right="1336"/>
      </w:pPr>
      <w:r>
        <w:t>Use a lateral offset program on side-roll or hand-move systems (Figure 1). This simple practice</w:t>
      </w:r>
      <w:r>
        <w:rPr>
          <w:spacing w:val="-4"/>
        </w:rPr>
        <w:t xml:space="preserve"> </w:t>
      </w:r>
      <w:r>
        <w:t>will</w:t>
      </w:r>
      <w:r>
        <w:rPr>
          <w:spacing w:val="-4"/>
        </w:rPr>
        <w:t xml:space="preserve"> </w:t>
      </w:r>
      <w:r>
        <w:t>reduce</w:t>
      </w:r>
      <w:r>
        <w:rPr>
          <w:spacing w:val="-4"/>
        </w:rPr>
        <w:t xml:space="preserve"> </w:t>
      </w:r>
      <w:r>
        <w:t>the</w:t>
      </w:r>
      <w:r>
        <w:rPr>
          <w:spacing w:val="-4"/>
        </w:rPr>
        <w:t xml:space="preserve"> </w:t>
      </w:r>
      <w:r>
        <w:t>effective</w:t>
      </w:r>
      <w:r>
        <w:rPr>
          <w:spacing w:val="-4"/>
        </w:rPr>
        <w:t xml:space="preserve"> </w:t>
      </w:r>
      <w:r>
        <w:t>lateral</w:t>
      </w:r>
      <w:r>
        <w:rPr>
          <w:spacing w:val="-4"/>
        </w:rPr>
        <w:t xml:space="preserve"> </w:t>
      </w:r>
      <w:r>
        <w:t>spacing</w:t>
      </w:r>
      <w:r>
        <w:rPr>
          <w:spacing w:val="-4"/>
        </w:rPr>
        <w:t xml:space="preserve"> </w:t>
      </w:r>
      <w:r>
        <w:t>by</w:t>
      </w:r>
      <w:r>
        <w:rPr>
          <w:spacing w:val="-4"/>
        </w:rPr>
        <w:t xml:space="preserve"> </w:t>
      </w:r>
      <w:r>
        <w:t>half</w:t>
      </w:r>
      <w:r>
        <w:rPr>
          <w:spacing w:val="-4"/>
        </w:rPr>
        <w:t xml:space="preserve"> </w:t>
      </w:r>
      <w:r>
        <w:t>after</w:t>
      </w:r>
      <w:r>
        <w:rPr>
          <w:spacing w:val="-4"/>
        </w:rPr>
        <w:t xml:space="preserve"> </w:t>
      </w:r>
      <w:r>
        <w:t>two</w:t>
      </w:r>
      <w:r>
        <w:rPr>
          <w:spacing w:val="-4"/>
        </w:rPr>
        <w:t xml:space="preserve"> </w:t>
      </w:r>
      <w:r>
        <w:t>irrigations---enough</w:t>
      </w:r>
      <w:r>
        <w:rPr>
          <w:spacing w:val="-4"/>
        </w:rPr>
        <w:t xml:space="preserve"> </w:t>
      </w:r>
      <w:r>
        <w:t xml:space="preserve">to raise uniformity about 10 percent and reduce percolation loss by about the same amount (see PNW 286, </w:t>
      </w:r>
      <w:r>
        <w:rPr>
          <w:i/>
        </w:rPr>
        <w:t xml:space="preserve">Stationary Sprinkler </w:t>
      </w:r>
      <w:r>
        <w:t>Systems, for more information). The only additional equipment required is a short swingline coupled with a little more management of the system.</w:t>
      </w:r>
    </w:p>
    <w:p w14:paraId="62CFC758" w14:textId="77777777" w:rsidR="00A87779" w:rsidRDefault="00A87779">
      <w:pPr>
        <w:sectPr w:rsidR="00A87779">
          <w:pgSz w:w="12240" w:h="15840"/>
          <w:pgMar w:top="940" w:right="780" w:bottom="940" w:left="760" w:header="0" w:footer="747" w:gutter="0"/>
          <w:cols w:space="720"/>
        </w:sectPr>
      </w:pPr>
    </w:p>
    <w:p w14:paraId="581F5601" w14:textId="77777777" w:rsidR="00A87779" w:rsidRDefault="00101740">
      <w:pPr>
        <w:pStyle w:val="BodyText"/>
        <w:spacing w:before="65"/>
        <w:ind w:left="967" w:right="362"/>
      </w:pPr>
      <w:r>
        <w:lastRenderedPageBreak/>
        <w:t>Be</w:t>
      </w:r>
      <w:r>
        <w:rPr>
          <w:spacing w:val="-3"/>
        </w:rPr>
        <w:t xml:space="preserve"> </w:t>
      </w:r>
      <w:r>
        <w:t>sure</w:t>
      </w:r>
      <w:r>
        <w:rPr>
          <w:spacing w:val="-3"/>
        </w:rPr>
        <w:t xml:space="preserve"> </w:t>
      </w:r>
      <w:r>
        <w:t>that</w:t>
      </w:r>
      <w:r>
        <w:rPr>
          <w:spacing w:val="-3"/>
        </w:rPr>
        <w:t xml:space="preserve"> </w:t>
      </w:r>
      <w:r>
        <w:t>your</w:t>
      </w:r>
      <w:r>
        <w:rPr>
          <w:spacing w:val="-3"/>
        </w:rPr>
        <w:t xml:space="preserve"> </w:t>
      </w:r>
      <w:r>
        <w:t>sprinkler</w:t>
      </w:r>
      <w:r>
        <w:rPr>
          <w:spacing w:val="-3"/>
        </w:rPr>
        <w:t xml:space="preserve"> </w:t>
      </w:r>
      <w:r>
        <w:t>lines</w:t>
      </w:r>
      <w:r>
        <w:rPr>
          <w:spacing w:val="-3"/>
        </w:rPr>
        <w:t xml:space="preserve"> </w:t>
      </w:r>
      <w:r>
        <w:t>all</w:t>
      </w:r>
      <w:r>
        <w:rPr>
          <w:spacing w:val="-3"/>
        </w:rPr>
        <w:t xml:space="preserve"> </w:t>
      </w:r>
      <w:r>
        <w:t>have</w:t>
      </w:r>
      <w:r>
        <w:rPr>
          <w:spacing w:val="-5"/>
        </w:rPr>
        <w:t xml:space="preserve"> </w:t>
      </w:r>
      <w:r>
        <w:t>the</w:t>
      </w:r>
      <w:r>
        <w:rPr>
          <w:spacing w:val="-3"/>
        </w:rPr>
        <w:t xml:space="preserve"> </w:t>
      </w:r>
      <w:r>
        <w:t>same</w:t>
      </w:r>
      <w:r>
        <w:rPr>
          <w:spacing w:val="-3"/>
        </w:rPr>
        <w:t xml:space="preserve"> </w:t>
      </w:r>
      <w:r>
        <w:t>size</w:t>
      </w:r>
      <w:r>
        <w:rPr>
          <w:spacing w:val="-3"/>
        </w:rPr>
        <w:t xml:space="preserve"> </w:t>
      </w:r>
      <w:r>
        <w:t>nozzles</w:t>
      </w:r>
      <w:r>
        <w:rPr>
          <w:spacing w:val="-3"/>
        </w:rPr>
        <w:t xml:space="preserve"> </w:t>
      </w:r>
      <w:r>
        <w:t>and</w:t>
      </w:r>
      <w:r>
        <w:rPr>
          <w:spacing w:val="-3"/>
        </w:rPr>
        <w:t xml:space="preserve"> </w:t>
      </w:r>
      <w:r>
        <w:t>the</w:t>
      </w:r>
      <w:r>
        <w:rPr>
          <w:spacing w:val="-3"/>
        </w:rPr>
        <w:t xml:space="preserve"> </w:t>
      </w:r>
      <w:r>
        <w:t>correct</w:t>
      </w:r>
      <w:r>
        <w:rPr>
          <w:spacing w:val="-3"/>
        </w:rPr>
        <w:t xml:space="preserve"> </w:t>
      </w:r>
      <w:r>
        <w:t>nozzle size. Check all nozzles for wear; replace worn nozzles with new ones.</w:t>
      </w:r>
    </w:p>
    <w:p w14:paraId="453358CD" w14:textId="77777777" w:rsidR="00A87779" w:rsidRDefault="00A87779">
      <w:pPr>
        <w:pStyle w:val="BodyText"/>
      </w:pPr>
    </w:p>
    <w:p w14:paraId="5DE294A6" w14:textId="77777777" w:rsidR="00A87779" w:rsidRDefault="00101740">
      <w:pPr>
        <w:pStyle w:val="BodyText"/>
        <w:ind w:left="967" w:right="883"/>
      </w:pPr>
      <w:r>
        <w:t>Use the correct pressure. Know what the best nozzle pressure is for your specific sprinkler</w:t>
      </w:r>
      <w:r>
        <w:rPr>
          <w:spacing w:val="-3"/>
        </w:rPr>
        <w:t xml:space="preserve"> </w:t>
      </w:r>
      <w:r>
        <w:t>spacing,</w:t>
      </w:r>
      <w:r>
        <w:rPr>
          <w:spacing w:val="-3"/>
        </w:rPr>
        <w:t xml:space="preserve"> </w:t>
      </w:r>
      <w:r>
        <w:t>then</w:t>
      </w:r>
      <w:r>
        <w:rPr>
          <w:spacing w:val="-3"/>
        </w:rPr>
        <w:t xml:space="preserve"> </w:t>
      </w:r>
      <w:r>
        <w:t>check</w:t>
      </w:r>
      <w:r>
        <w:rPr>
          <w:spacing w:val="-3"/>
        </w:rPr>
        <w:t xml:space="preserve"> </w:t>
      </w:r>
      <w:r>
        <w:t>the</w:t>
      </w:r>
      <w:r>
        <w:rPr>
          <w:spacing w:val="-3"/>
        </w:rPr>
        <w:t xml:space="preserve"> </w:t>
      </w:r>
      <w:r>
        <w:t>pressure</w:t>
      </w:r>
      <w:r>
        <w:rPr>
          <w:spacing w:val="-4"/>
        </w:rPr>
        <w:t xml:space="preserve"> </w:t>
      </w:r>
      <w:r>
        <w:t>of</w:t>
      </w:r>
      <w:r>
        <w:rPr>
          <w:spacing w:val="-3"/>
        </w:rPr>
        <w:t xml:space="preserve"> </w:t>
      </w:r>
      <w:r>
        <w:t>the</w:t>
      </w:r>
      <w:r>
        <w:rPr>
          <w:spacing w:val="-3"/>
        </w:rPr>
        <w:t xml:space="preserve"> </w:t>
      </w:r>
      <w:r>
        <w:t>sprinkler</w:t>
      </w:r>
      <w:r>
        <w:rPr>
          <w:spacing w:val="-3"/>
        </w:rPr>
        <w:t xml:space="preserve"> </w:t>
      </w:r>
      <w:r>
        <w:t>discharge</w:t>
      </w:r>
      <w:r>
        <w:rPr>
          <w:spacing w:val="-3"/>
        </w:rPr>
        <w:t xml:space="preserve"> </w:t>
      </w:r>
      <w:r>
        <w:t>at</w:t>
      </w:r>
      <w:r>
        <w:rPr>
          <w:spacing w:val="-3"/>
        </w:rPr>
        <w:t xml:space="preserve"> </w:t>
      </w:r>
      <w:r>
        <w:t>the</w:t>
      </w:r>
      <w:r>
        <w:rPr>
          <w:spacing w:val="-3"/>
        </w:rPr>
        <w:t xml:space="preserve"> </w:t>
      </w:r>
      <w:r>
        <w:t xml:space="preserve">farthest, </w:t>
      </w:r>
      <w:proofErr w:type="gramStart"/>
      <w:r>
        <w:t>lowest</w:t>
      </w:r>
      <w:proofErr w:type="gramEnd"/>
      <w:r>
        <w:t xml:space="preserve"> and highest points. If a lateral rises or falls more than 15 vertical feet, install flow-control nozzles to improve irrigation uniformity.</w:t>
      </w:r>
    </w:p>
    <w:p w14:paraId="586D9EE3" w14:textId="77777777" w:rsidR="00A87779" w:rsidRDefault="00A87779">
      <w:pPr>
        <w:pStyle w:val="BodyText"/>
        <w:spacing w:before="10"/>
        <w:rPr>
          <w:sz w:val="23"/>
        </w:rPr>
      </w:pPr>
    </w:p>
    <w:p w14:paraId="00754A9A" w14:textId="77777777" w:rsidR="00A87779" w:rsidRDefault="00101740">
      <w:pPr>
        <w:pStyle w:val="BodyText"/>
        <w:ind w:left="967" w:right="362"/>
      </w:pPr>
      <w:r>
        <w:t>High winds distort application uniformity. Normally, high winds occur only for short periods</w:t>
      </w:r>
      <w:r>
        <w:rPr>
          <w:spacing w:val="-3"/>
        </w:rPr>
        <w:t xml:space="preserve"> </w:t>
      </w:r>
      <w:r>
        <w:t>of</w:t>
      </w:r>
      <w:r>
        <w:rPr>
          <w:spacing w:val="-3"/>
        </w:rPr>
        <w:t xml:space="preserve"> </w:t>
      </w:r>
      <w:r>
        <w:t>a</w:t>
      </w:r>
      <w:r>
        <w:rPr>
          <w:spacing w:val="-3"/>
        </w:rPr>
        <w:t xml:space="preserve"> </w:t>
      </w:r>
      <w:r>
        <w:t>day</w:t>
      </w:r>
      <w:r>
        <w:rPr>
          <w:spacing w:val="-3"/>
        </w:rPr>
        <w:t xml:space="preserve"> </w:t>
      </w:r>
      <w:r>
        <w:t>or</w:t>
      </w:r>
      <w:r>
        <w:rPr>
          <w:spacing w:val="-3"/>
        </w:rPr>
        <w:t xml:space="preserve"> </w:t>
      </w:r>
      <w:r>
        <w:t>two,</w:t>
      </w:r>
      <w:r>
        <w:rPr>
          <w:spacing w:val="-3"/>
        </w:rPr>
        <w:t xml:space="preserve"> </w:t>
      </w:r>
      <w:r>
        <w:t>so</w:t>
      </w:r>
      <w:r>
        <w:rPr>
          <w:spacing w:val="-3"/>
        </w:rPr>
        <w:t xml:space="preserve"> </w:t>
      </w:r>
      <w:r>
        <w:t>avoid</w:t>
      </w:r>
      <w:r>
        <w:rPr>
          <w:spacing w:val="-3"/>
        </w:rPr>
        <w:t xml:space="preserve"> </w:t>
      </w:r>
      <w:r>
        <w:t>irrigating</w:t>
      </w:r>
      <w:r>
        <w:rPr>
          <w:spacing w:val="-3"/>
        </w:rPr>
        <w:t xml:space="preserve"> </w:t>
      </w:r>
      <w:r>
        <w:t>during</w:t>
      </w:r>
      <w:r>
        <w:rPr>
          <w:spacing w:val="-3"/>
        </w:rPr>
        <w:t xml:space="preserve"> </w:t>
      </w:r>
      <w:r>
        <w:t>these</w:t>
      </w:r>
      <w:r>
        <w:rPr>
          <w:spacing w:val="-3"/>
        </w:rPr>
        <w:t xml:space="preserve"> </w:t>
      </w:r>
      <w:r>
        <w:t>periods.</w:t>
      </w:r>
      <w:r>
        <w:rPr>
          <w:spacing w:val="-3"/>
        </w:rPr>
        <w:t xml:space="preserve"> </w:t>
      </w:r>
      <w:r>
        <w:t>If</w:t>
      </w:r>
      <w:r>
        <w:rPr>
          <w:spacing w:val="-4"/>
        </w:rPr>
        <w:t xml:space="preserve"> </w:t>
      </w:r>
      <w:r>
        <w:t>irrigation</w:t>
      </w:r>
      <w:r>
        <w:rPr>
          <w:spacing w:val="-3"/>
        </w:rPr>
        <w:t xml:space="preserve"> </w:t>
      </w:r>
      <w:r>
        <w:t>water</w:t>
      </w:r>
      <w:r>
        <w:rPr>
          <w:spacing w:val="-3"/>
        </w:rPr>
        <w:t xml:space="preserve"> </w:t>
      </w:r>
      <w:r>
        <w:t>is delivered continuously, you may need an on-farm pond for temporary storage.</w:t>
      </w:r>
    </w:p>
    <w:p w14:paraId="2EBBAB25" w14:textId="77777777" w:rsidR="00A87779" w:rsidRDefault="00A87779">
      <w:pPr>
        <w:pStyle w:val="BodyText"/>
        <w:spacing w:before="7"/>
        <w:rPr>
          <w:sz w:val="34"/>
        </w:rPr>
      </w:pPr>
    </w:p>
    <w:p w14:paraId="70A182EE" w14:textId="77777777" w:rsidR="00A87779" w:rsidRDefault="00101740">
      <w:pPr>
        <w:ind w:left="968"/>
        <w:rPr>
          <w:b/>
          <w:sz w:val="24"/>
        </w:rPr>
      </w:pPr>
      <w:r>
        <w:rPr>
          <w:b/>
          <w:sz w:val="24"/>
        </w:rPr>
        <w:t>Reducing</w:t>
      </w:r>
      <w:r>
        <w:rPr>
          <w:b/>
          <w:spacing w:val="-12"/>
          <w:sz w:val="24"/>
        </w:rPr>
        <w:t xml:space="preserve"> </w:t>
      </w:r>
      <w:r>
        <w:rPr>
          <w:b/>
          <w:sz w:val="24"/>
        </w:rPr>
        <w:t>spray</w:t>
      </w:r>
      <w:r>
        <w:rPr>
          <w:b/>
          <w:spacing w:val="-14"/>
          <w:sz w:val="24"/>
        </w:rPr>
        <w:t xml:space="preserve"> </w:t>
      </w:r>
      <w:r>
        <w:rPr>
          <w:b/>
          <w:sz w:val="24"/>
        </w:rPr>
        <w:t>losses,</w:t>
      </w:r>
      <w:r>
        <w:rPr>
          <w:b/>
          <w:spacing w:val="-11"/>
          <w:sz w:val="24"/>
        </w:rPr>
        <w:t xml:space="preserve"> </w:t>
      </w:r>
      <w:proofErr w:type="gramStart"/>
      <w:r>
        <w:rPr>
          <w:b/>
          <w:sz w:val="24"/>
        </w:rPr>
        <w:t>leakage</w:t>
      </w:r>
      <w:proofErr w:type="gramEnd"/>
      <w:r>
        <w:rPr>
          <w:b/>
          <w:spacing w:val="-12"/>
          <w:sz w:val="24"/>
        </w:rPr>
        <w:t xml:space="preserve"> </w:t>
      </w:r>
      <w:r>
        <w:rPr>
          <w:b/>
          <w:sz w:val="24"/>
        </w:rPr>
        <w:t>and</w:t>
      </w:r>
      <w:r>
        <w:rPr>
          <w:b/>
          <w:spacing w:val="-12"/>
          <w:sz w:val="24"/>
        </w:rPr>
        <w:t xml:space="preserve"> </w:t>
      </w:r>
      <w:r>
        <w:rPr>
          <w:b/>
          <w:spacing w:val="-2"/>
          <w:sz w:val="24"/>
        </w:rPr>
        <w:t>runoff</w:t>
      </w:r>
    </w:p>
    <w:p w14:paraId="7F28DDA7" w14:textId="77777777" w:rsidR="00A87779" w:rsidRDefault="00A87779">
      <w:pPr>
        <w:pStyle w:val="BodyText"/>
        <w:spacing w:before="8"/>
        <w:rPr>
          <w:b/>
          <w:sz w:val="20"/>
        </w:rPr>
      </w:pPr>
    </w:p>
    <w:p w14:paraId="5DCC5B8F" w14:textId="77777777" w:rsidR="00A87779" w:rsidRDefault="00101740">
      <w:pPr>
        <w:pStyle w:val="BodyText"/>
        <w:spacing w:before="1"/>
        <w:ind w:left="967" w:right="385"/>
      </w:pPr>
      <w:r>
        <w:t>Keep evaporation and wind drift losses to a minimum by avoiding irrigation during periods of high wind and temperature. Sprinkler losses from a 5/32” nozzle will be about 9 percent in winds of about 5 mph and a temperature of 80°F. These losses will</w:t>
      </w:r>
      <w:r>
        <w:rPr>
          <w:spacing w:val="40"/>
        </w:rPr>
        <w:t xml:space="preserve"> </w:t>
      </w:r>
      <w:r>
        <w:t>increase to 20 percent if the wind increases to 15 mph. With 15-mph wind and temperatures</w:t>
      </w:r>
      <w:r>
        <w:rPr>
          <w:spacing w:val="-3"/>
        </w:rPr>
        <w:t xml:space="preserve"> </w:t>
      </w:r>
      <w:r>
        <w:t>of</w:t>
      </w:r>
      <w:r>
        <w:rPr>
          <w:spacing w:val="-3"/>
        </w:rPr>
        <w:t xml:space="preserve"> </w:t>
      </w:r>
      <w:r>
        <w:t>100°F,</w:t>
      </w:r>
      <w:r>
        <w:rPr>
          <w:spacing w:val="-3"/>
        </w:rPr>
        <w:t xml:space="preserve"> </w:t>
      </w:r>
      <w:r>
        <w:t>the</w:t>
      </w:r>
      <w:r>
        <w:rPr>
          <w:spacing w:val="-3"/>
        </w:rPr>
        <w:t xml:space="preserve"> </w:t>
      </w:r>
      <w:r>
        <w:t>losses</w:t>
      </w:r>
      <w:r>
        <w:rPr>
          <w:spacing w:val="-3"/>
        </w:rPr>
        <w:t xml:space="preserve"> </w:t>
      </w:r>
      <w:r>
        <w:t>from</w:t>
      </w:r>
      <w:r>
        <w:rPr>
          <w:spacing w:val="-3"/>
        </w:rPr>
        <w:t xml:space="preserve"> </w:t>
      </w:r>
      <w:r>
        <w:t>evaporation</w:t>
      </w:r>
      <w:r>
        <w:rPr>
          <w:spacing w:val="-3"/>
        </w:rPr>
        <w:t xml:space="preserve"> </w:t>
      </w:r>
      <w:r>
        <w:t>and</w:t>
      </w:r>
      <w:r>
        <w:rPr>
          <w:spacing w:val="-3"/>
        </w:rPr>
        <w:t xml:space="preserve"> </w:t>
      </w:r>
      <w:r>
        <w:t>wind</w:t>
      </w:r>
      <w:r>
        <w:rPr>
          <w:spacing w:val="-3"/>
        </w:rPr>
        <w:t xml:space="preserve"> </w:t>
      </w:r>
      <w:r>
        <w:t>drift</w:t>
      </w:r>
      <w:r>
        <w:rPr>
          <w:spacing w:val="-3"/>
        </w:rPr>
        <w:t xml:space="preserve"> </w:t>
      </w:r>
      <w:r>
        <w:t>can</w:t>
      </w:r>
      <w:r>
        <w:rPr>
          <w:spacing w:val="-3"/>
        </w:rPr>
        <w:t xml:space="preserve"> </w:t>
      </w:r>
      <w:r>
        <w:t>reach</w:t>
      </w:r>
      <w:r>
        <w:rPr>
          <w:spacing w:val="-3"/>
        </w:rPr>
        <w:t xml:space="preserve"> </w:t>
      </w:r>
      <w:r>
        <w:t>26</w:t>
      </w:r>
      <w:r>
        <w:rPr>
          <w:spacing w:val="-3"/>
        </w:rPr>
        <w:t xml:space="preserve"> </w:t>
      </w:r>
      <w:r>
        <w:t>percent. Be sure that nozzle size and system pressure</w:t>
      </w:r>
      <w:r>
        <w:rPr>
          <w:spacing w:val="-1"/>
        </w:rPr>
        <w:t xml:space="preserve"> </w:t>
      </w:r>
      <w:r>
        <w:t xml:space="preserve">give you an application rate that matches the infiltration rate of the soil. Small nozzles have higher losses than large nozzles, but larger nozzles can cause soil sealing and erosion. Practices such as </w:t>
      </w:r>
      <w:proofErr w:type="spellStart"/>
      <w:r>
        <w:t>dammer</w:t>
      </w:r>
      <w:proofErr w:type="spellEnd"/>
      <w:r>
        <w:t xml:space="preserve"> diking, straw mulching, or application of polyacrylamide (PAM) reduce runoff and erosion and enable you to use larger nozzles.</w:t>
      </w:r>
    </w:p>
    <w:p w14:paraId="03E15B96" w14:textId="77777777" w:rsidR="00A87779" w:rsidRDefault="00A87779">
      <w:pPr>
        <w:pStyle w:val="BodyText"/>
      </w:pPr>
    </w:p>
    <w:p w14:paraId="77834CC6" w14:textId="77777777" w:rsidR="00A87779" w:rsidRDefault="00101740">
      <w:pPr>
        <w:pStyle w:val="BodyText"/>
        <w:ind w:left="967" w:right="362"/>
      </w:pPr>
      <w:r>
        <w:t xml:space="preserve">Prevent runoff caused by excess application rates on fine-textured soils (see PNW 287, </w:t>
      </w:r>
      <w:r>
        <w:rPr>
          <w:i/>
        </w:rPr>
        <w:t>Irrigation</w:t>
      </w:r>
      <w:r>
        <w:rPr>
          <w:i/>
          <w:spacing w:val="-4"/>
        </w:rPr>
        <w:t xml:space="preserve"> </w:t>
      </w:r>
      <w:r>
        <w:rPr>
          <w:i/>
        </w:rPr>
        <w:t>Runoff</w:t>
      </w:r>
      <w:r>
        <w:rPr>
          <w:i/>
          <w:spacing w:val="-4"/>
        </w:rPr>
        <w:t xml:space="preserve"> </w:t>
      </w:r>
      <w:r>
        <w:rPr>
          <w:i/>
        </w:rPr>
        <w:t>Control,</w:t>
      </w:r>
      <w:r>
        <w:rPr>
          <w:i/>
          <w:spacing w:val="-4"/>
        </w:rPr>
        <w:t xml:space="preserve"> </w:t>
      </w:r>
      <w:r>
        <w:t>for</w:t>
      </w:r>
      <w:r>
        <w:rPr>
          <w:spacing w:val="-4"/>
        </w:rPr>
        <w:t xml:space="preserve"> </w:t>
      </w:r>
      <w:r>
        <w:t>more</w:t>
      </w:r>
      <w:r>
        <w:rPr>
          <w:spacing w:val="-5"/>
        </w:rPr>
        <w:t xml:space="preserve"> </w:t>
      </w:r>
      <w:r>
        <w:t>information).</w:t>
      </w:r>
      <w:r>
        <w:rPr>
          <w:spacing w:val="-4"/>
        </w:rPr>
        <w:t xml:space="preserve"> </w:t>
      </w:r>
      <w:r>
        <w:t>Even</w:t>
      </w:r>
      <w:r>
        <w:rPr>
          <w:spacing w:val="-4"/>
        </w:rPr>
        <w:t xml:space="preserve"> </w:t>
      </w:r>
      <w:r>
        <w:t>local</w:t>
      </w:r>
      <w:r>
        <w:rPr>
          <w:spacing w:val="-4"/>
        </w:rPr>
        <w:t xml:space="preserve"> </w:t>
      </w:r>
      <w:r>
        <w:t>runoff</w:t>
      </w:r>
      <w:r>
        <w:rPr>
          <w:spacing w:val="-4"/>
        </w:rPr>
        <w:t xml:space="preserve"> </w:t>
      </w:r>
      <w:r>
        <w:t>that</w:t>
      </w:r>
      <w:r>
        <w:rPr>
          <w:spacing w:val="-4"/>
        </w:rPr>
        <w:t xml:space="preserve"> </w:t>
      </w:r>
      <w:r>
        <w:t>redistributes</w:t>
      </w:r>
      <w:r>
        <w:rPr>
          <w:spacing w:val="-4"/>
        </w:rPr>
        <w:t xml:space="preserve"> </w:t>
      </w:r>
      <w:r>
        <w:t>water within the field contributes to losses when it forms small ponds, then infiltrates the soil and percolates beyond the root zone. Users of center pivot and solid-set systems can apply extremely light rates at frequent intervals to limit surface water movement. This practice, however, increases evaporation. Check water depth. During each application, apply the greatest depth of water that’s possible without runoff or deep percolation.</w:t>
      </w:r>
    </w:p>
    <w:p w14:paraId="03254C7B" w14:textId="77777777" w:rsidR="00A87779" w:rsidRDefault="00101740">
      <w:pPr>
        <w:pStyle w:val="BodyText"/>
        <w:ind w:left="967" w:right="407"/>
      </w:pPr>
      <w:r>
        <w:t xml:space="preserve">Runoff can be significantly reduced by tillage practices such as </w:t>
      </w:r>
      <w:proofErr w:type="spellStart"/>
      <w:r>
        <w:t>dammer-dikers</w:t>
      </w:r>
      <w:proofErr w:type="spellEnd"/>
      <w:r>
        <w:t xml:space="preserve"> that create mini-basins along the furrows. Reduce nozzle size on side-roll, hand-move, and solid-set</w:t>
      </w:r>
      <w:r>
        <w:rPr>
          <w:spacing w:val="-3"/>
        </w:rPr>
        <w:t xml:space="preserve"> </w:t>
      </w:r>
      <w:r>
        <w:t>systems</w:t>
      </w:r>
      <w:r>
        <w:rPr>
          <w:spacing w:val="-3"/>
        </w:rPr>
        <w:t xml:space="preserve"> </w:t>
      </w:r>
      <w:r>
        <w:t>to</w:t>
      </w:r>
      <w:r>
        <w:rPr>
          <w:spacing w:val="-4"/>
        </w:rPr>
        <w:t xml:space="preserve"> </w:t>
      </w:r>
      <w:r>
        <w:t>match</w:t>
      </w:r>
      <w:r>
        <w:rPr>
          <w:spacing w:val="-3"/>
        </w:rPr>
        <w:t xml:space="preserve"> </w:t>
      </w:r>
      <w:r>
        <w:t>soil</w:t>
      </w:r>
      <w:r>
        <w:rPr>
          <w:spacing w:val="-3"/>
        </w:rPr>
        <w:t xml:space="preserve"> </w:t>
      </w:r>
      <w:r>
        <w:t>intake</w:t>
      </w:r>
      <w:r>
        <w:rPr>
          <w:spacing w:val="-3"/>
        </w:rPr>
        <w:t xml:space="preserve"> </w:t>
      </w:r>
      <w:r>
        <w:t>rates.</w:t>
      </w:r>
      <w:r>
        <w:rPr>
          <w:spacing w:val="-4"/>
        </w:rPr>
        <w:t xml:space="preserve"> </w:t>
      </w:r>
      <w:r>
        <w:t>(When</w:t>
      </w:r>
      <w:r>
        <w:rPr>
          <w:spacing w:val="-3"/>
        </w:rPr>
        <w:t xml:space="preserve"> </w:t>
      </w:r>
      <w:r>
        <w:t>you</w:t>
      </w:r>
      <w:r>
        <w:rPr>
          <w:spacing w:val="-3"/>
        </w:rPr>
        <w:t xml:space="preserve"> </w:t>
      </w:r>
      <w:r>
        <w:t>do</w:t>
      </w:r>
      <w:r>
        <w:rPr>
          <w:spacing w:val="-3"/>
        </w:rPr>
        <w:t xml:space="preserve"> </w:t>
      </w:r>
      <w:r>
        <w:t>this,</w:t>
      </w:r>
      <w:r>
        <w:rPr>
          <w:spacing w:val="-3"/>
        </w:rPr>
        <w:t xml:space="preserve"> </w:t>
      </w:r>
      <w:r>
        <w:t>you</w:t>
      </w:r>
      <w:r>
        <w:rPr>
          <w:spacing w:val="-3"/>
        </w:rPr>
        <w:t xml:space="preserve"> </w:t>
      </w:r>
      <w:r>
        <w:t>may</w:t>
      </w:r>
      <w:r>
        <w:rPr>
          <w:spacing w:val="-3"/>
        </w:rPr>
        <w:t xml:space="preserve"> </w:t>
      </w:r>
      <w:r>
        <w:t>have</w:t>
      </w:r>
      <w:r>
        <w:rPr>
          <w:spacing w:val="-3"/>
        </w:rPr>
        <w:t xml:space="preserve"> </w:t>
      </w:r>
      <w:r>
        <w:t>to</w:t>
      </w:r>
      <w:r>
        <w:rPr>
          <w:spacing w:val="-3"/>
        </w:rPr>
        <w:t xml:space="preserve"> </w:t>
      </w:r>
      <w:r>
        <w:t>reduce spacing to avoid a reduction in uniformity.)</w:t>
      </w:r>
    </w:p>
    <w:p w14:paraId="48F3CA99" w14:textId="77777777" w:rsidR="00A87779" w:rsidRDefault="00A87779">
      <w:pPr>
        <w:pStyle w:val="BodyText"/>
      </w:pPr>
    </w:p>
    <w:p w14:paraId="4BB0271A" w14:textId="77777777" w:rsidR="00A87779" w:rsidRDefault="00101740">
      <w:pPr>
        <w:pStyle w:val="BodyText"/>
        <w:ind w:left="968" w:right="487"/>
      </w:pPr>
      <w:r>
        <w:t>Inspect</w:t>
      </w:r>
      <w:r>
        <w:rPr>
          <w:spacing w:val="-4"/>
        </w:rPr>
        <w:t xml:space="preserve"> </w:t>
      </w:r>
      <w:r>
        <w:t>for</w:t>
      </w:r>
      <w:r>
        <w:rPr>
          <w:spacing w:val="-4"/>
        </w:rPr>
        <w:t xml:space="preserve"> </w:t>
      </w:r>
      <w:r>
        <w:t>leaks.</w:t>
      </w:r>
      <w:r>
        <w:rPr>
          <w:spacing w:val="-4"/>
        </w:rPr>
        <w:t xml:space="preserve"> </w:t>
      </w:r>
      <w:r>
        <w:t>Poorly</w:t>
      </w:r>
      <w:r>
        <w:rPr>
          <w:spacing w:val="-4"/>
        </w:rPr>
        <w:t xml:space="preserve"> </w:t>
      </w:r>
      <w:r>
        <w:t>maintained</w:t>
      </w:r>
      <w:r>
        <w:rPr>
          <w:spacing w:val="-4"/>
        </w:rPr>
        <w:t xml:space="preserve"> </w:t>
      </w:r>
      <w:r>
        <w:t>irrigation</w:t>
      </w:r>
      <w:r>
        <w:rPr>
          <w:spacing w:val="-4"/>
        </w:rPr>
        <w:t xml:space="preserve"> </w:t>
      </w:r>
      <w:r>
        <w:t>systems</w:t>
      </w:r>
      <w:r>
        <w:rPr>
          <w:spacing w:val="-4"/>
        </w:rPr>
        <w:t xml:space="preserve"> </w:t>
      </w:r>
      <w:r>
        <w:t>may</w:t>
      </w:r>
      <w:r>
        <w:rPr>
          <w:spacing w:val="-4"/>
        </w:rPr>
        <w:t xml:space="preserve"> </w:t>
      </w:r>
      <w:r>
        <w:t>leak</w:t>
      </w:r>
      <w:r>
        <w:rPr>
          <w:spacing w:val="-3"/>
        </w:rPr>
        <w:t xml:space="preserve"> </w:t>
      </w:r>
      <w:r>
        <w:t>more</w:t>
      </w:r>
      <w:r>
        <w:rPr>
          <w:spacing w:val="-4"/>
        </w:rPr>
        <w:t xml:space="preserve"> </w:t>
      </w:r>
      <w:r>
        <w:t>than</w:t>
      </w:r>
      <w:r>
        <w:rPr>
          <w:spacing w:val="-4"/>
        </w:rPr>
        <w:t xml:space="preserve"> </w:t>
      </w:r>
      <w:r>
        <w:t>10</w:t>
      </w:r>
      <w:r>
        <w:rPr>
          <w:spacing w:val="-4"/>
        </w:rPr>
        <w:t xml:space="preserve"> </w:t>
      </w:r>
      <w:r>
        <w:t>percent of their water. Inspect flexible couplers, particularly the quick couplers on aluminum pipe.</w:t>
      </w:r>
      <w:r>
        <w:rPr>
          <w:spacing w:val="-2"/>
        </w:rPr>
        <w:t xml:space="preserve"> </w:t>
      </w:r>
      <w:r>
        <w:t>Replace</w:t>
      </w:r>
      <w:r>
        <w:rPr>
          <w:spacing w:val="-2"/>
        </w:rPr>
        <w:t xml:space="preserve"> </w:t>
      </w:r>
      <w:r>
        <w:t>gaskets</w:t>
      </w:r>
      <w:r>
        <w:rPr>
          <w:spacing w:val="-2"/>
        </w:rPr>
        <w:t xml:space="preserve"> </w:t>
      </w:r>
      <w:r>
        <w:t>that</w:t>
      </w:r>
      <w:r>
        <w:rPr>
          <w:spacing w:val="-2"/>
        </w:rPr>
        <w:t xml:space="preserve"> </w:t>
      </w:r>
      <w:r>
        <w:t>have</w:t>
      </w:r>
      <w:r>
        <w:rPr>
          <w:spacing w:val="-2"/>
        </w:rPr>
        <w:t xml:space="preserve"> </w:t>
      </w:r>
      <w:r>
        <w:t>become</w:t>
      </w:r>
      <w:r>
        <w:rPr>
          <w:spacing w:val="-2"/>
        </w:rPr>
        <w:t xml:space="preserve"> </w:t>
      </w:r>
      <w:r>
        <w:t>hard</w:t>
      </w:r>
      <w:r>
        <w:rPr>
          <w:spacing w:val="-1"/>
        </w:rPr>
        <w:t xml:space="preserve"> </w:t>
      </w:r>
      <w:r>
        <w:t>and</w:t>
      </w:r>
      <w:r>
        <w:rPr>
          <w:spacing w:val="-2"/>
        </w:rPr>
        <w:t xml:space="preserve"> </w:t>
      </w:r>
      <w:r>
        <w:t>cracked.</w:t>
      </w:r>
      <w:r>
        <w:rPr>
          <w:spacing w:val="-2"/>
        </w:rPr>
        <w:t xml:space="preserve"> </w:t>
      </w:r>
      <w:r>
        <w:t>Clean</w:t>
      </w:r>
      <w:r>
        <w:rPr>
          <w:spacing w:val="-2"/>
        </w:rPr>
        <w:t xml:space="preserve"> </w:t>
      </w:r>
      <w:r>
        <w:t>out</w:t>
      </w:r>
      <w:r>
        <w:rPr>
          <w:spacing w:val="-2"/>
        </w:rPr>
        <w:t xml:space="preserve"> </w:t>
      </w:r>
      <w:r>
        <w:t>any</w:t>
      </w:r>
      <w:r>
        <w:rPr>
          <w:spacing w:val="-2"/>
        </w:rPr>
        <w:t xml:space="preserve"> </w:t>
      </w:r>
      <w:r>
        <w:t>sand</w:t>
      </w:r>
      <w:r>
        <w:rPr>
          <w:spacing w:val="-2"/>
        </w:rPr>
        <w:t xml:space="preserve"> </w:t>
      </w:r>
      <w:r>
        <w:t>or</w:t>
      </w:r>
      <w:r>
        <w:rPr>
          <w:spacing w:val="-2"/>
        </w:rPr>
        <w:t xml:space="preserve"> </w:t>
      </w:r>
      <w:r>
        <w:t>silt behind the gasket to assure a watertight seal. Be sure to clean sand from automatic drains in center pivots and side-rolls. This sand can keep the drain from closing when you apply pressure.</w:t>
      </w:r>
    </w:p>
    <w:p w14:paraId="3FD8E0EB" w14:textId="77777777" w:rsidR="00A87779" w:rsidRDefault="00A87779">
      <w:pPr>
        <w:pStyle w:val="BodyText"/>
        <w:spacing w:before="1"/>
      </w:pPr>
    </w:p>
    <w:p w14:paraId="7E39745B" w14:textId="77777777" w:rsidR="00A87779" w:rsidRDefault="00101740">
      <w:pPr>
        <w:pStyle w:val="Heading1"/>
        <w:spacing w:before="1"/>
      </w:pPr>
      <w:r>
        <w:t>Surface</w:t>
      </w:r>
      <w:r>
        <w:rPr>
          <w:spacing w:val="-6"/>
        </w:rPr>
        <w:t xml:space="preserve"> </w:t>
      </w:r>
      <w:r>
        <w:rPr>
          <w:spacing w:val="-2"/>
        </w:rPr>
        <w:t>irrigation:</w:t>
      </w:r>
    </w:p>
    <w:p w14:paraId="7D31B0DB" w14:textId="77777777" w:rsidR="00A87779" w:rsidRDefault="00101740">
      <w:pPr>
        <w:pStyle w:val="BodyText"/>
        <w:spacing w:before="136"/>
        <w:ind w:left="967" w:right="362"/>
      </w:pPr>
      <w:r>
        <w:t>Apply</w:t>
      </w:r>
      <w:r>
        <w:rPr>
          <w:spacing w:val="-3"/>
        </w:rPr>
        <w:t xml:space="preserve"> </w:t>
      </w:r>
      <w:r>
        <w:t>water</w:t>
      </w:r>
      <w:r>
        <w:rPr>
          <w:spacing w:val="-3"/>
        </w:rPr>
        <w:t xml:space="preserve"> </w:t>
      </w:r>
      <w:r>
        <w:t>uniformly</w:t>
      </w:r>
      <w:r>
        <w:rPr>
          <w:spacing w:val="-3"/>
        </w:rPr>
        <w:t xml:space="preserve"> </w:t>
      </w:r>
      <w:r>
        <w:t>on</w:t>
      </w:r>
      <w:r>
        <w:rPr>
          <w:spacing w:val="-3"/>
        </w:rPr>
        <w:t xml:space="preserve"> </w:t>
      </w:r>
      <w:r>
        <w:t>surface</w:t>
      </w:r>
      <w:r>
        <w:rPr>
          <w:spacing w:val="-3"/>
        </w:rPr>
        <w:t xml:space="preserve"> </w:t>
      </w:r>
      <w:r>
        <w:t>irrigation</w:t>
      </w:r>
      <w:r>
        <w:rPr>
          <w:spacing w:val="-3"/>
        </w:rPr>
        <w:t xml:space="preserve"> </w:t>
      </w:r>
      <w:r>
        <w:t>systems.</w:t>
      </w:r>
      <w:r>
        <w:rPr>
          <w:spacing w:val="-3"/>
        </w:rPr>
        <w:t xml:space="preserve"> </w:t>
      </w:r>
      <w:r>
        <w:t>Make</w:t>
      </w:r>
      <w:r>
        <w:rPr>
          <w:spacing w:val="-3"/>
        </w:rPr>
        <w:t xml:space="preserve"> </w:t>
      </w:r>
      <w:r>
        <w:t>the</w:t>
      </w:r>
      <w:r>
        <w:rPr>
          <w:spacing w:val="-3"/>
        </w:rPr>
        <w:t xml:space="preserve"> </w:t>
      </w:r>
      <w:r>
        <w:t>output</w:t>
      </w:r>
      <w:r>
        <w:rPr>
          <w:spacing w:val="-3"/>
        </w:rPr>
        <w:t xml:space="preserve"> </w:t>
      </w:r>
      <w:r>
        <w:t>of</w:t>
      </w:r>
      <w:r>
        <w:rPr>
          <w:spacing w:val="-3"/>
        </w:rPr>
        <w:t xml:space="preserve"> </w:t>
      </w:r>
      <w:r>
        <w:t>all</w:t>
      </w:r>
      <w:r>
        <w:rPr>
          <w:spacing w:val="-3"/>
        </w:rPr>
        <w:t xml:space="preserve"> </w:t>
      </w:r>
      <w:r>
        <w:t>siphons</w:t>
      </w:r>
      <w:r>
        <w:rPr>
          <w:spacing w:val="-3"/>
        </w:rPr>
        <w:t xml:space="preserve"> </w:t>
      </w:r>
      <w:r>
        <w:t>and gates as uniform as possible. If a shorter surface irrigation is already uniform, shorten</w:t>
      </w:r>
    </w:p>
    <w:p w14:paraId="765AADAD" w14:textId="77777777" w:rsidR="00A87779" w:rsidRDefault="00A87779">
      <w:pPr>
        <w:sectPr w:rsidR="00A87779">
          <w:pgSz w:w="12240" w:h="15840"/>
          <w:pgMar w:top="1320" w:right="780" w:bottom="940" w:left="760" w:header="0" w:footer="747" w:gutter="0"/>
          <w:cols w:space="720"/>
        </w:sectPr>
      </w:pPr>
    </w:p>
    <w:p w14:paraId="0FC5CA40" w14:textId="77777777" w:rsidR="00A87779" w:rsidRDefault="00101740">
      <w:pPr>
        <w:pStyle w:val="BodyText"/>
        <w:spacing w:before="65"/>
        <w:ind w:left="103" w:right="1336"/>
      </w:pPr>
      <w:r>
        <w:lastRenderedPageBreak/>
        <w:t xml:space="preserve">irrigation set times from uniform 12- or </w:t>
      </w:r>
      <w:proofErr w:type="gramStart"/>
      <w:r>
        <w:t>24 hour</w:t>
      </w:r>
      <w:proofErr w:type="gramEnd"/>
      <w:r>
        <w:t xml:space="preserve"> sets. You may have to make set changes</w:t>
      </w:r>
      <w:r>
        <w:rPr>
          <w:spacing w:val="-2"/>
        </w:rPr>
        <w:t xml:space="preserve"> </w:t>
      </w:r>
      <w:r>
        <w:t>at</w:t>
      </w:r>
      <w:r>
        <w:rPr>
          <w:spacing w:val="-2"/>
        </w:rPr>
        <w:t xml:space="preserve"> </w:t>
      </w:r>
      <w:r>
        <w:t>odd</w:t>
      </w:r>
      <w:r>
        <w:rPr>
          <w:spacing w:val="-2"/>
        </w:rPr>
        <w:t xml:space="preserve"> </w:t>
      </w:r>
      <w:r>
        <w:t>hours</w:t>
      </w:r>
      <w:r>
        <w:rPr>
          <w:spacing w:val="-2"/>
        </w:rPr>
        <w:t xml:space="preserve"> </w:t>
      </w:r>
      <w:r>
        <w:t>of</w:t>
      </w:r>
      <w:r>
        <w:rPr>
          <w:spacing w:val="-2"/>
        </w:rPr>
        <w:t xml:space="preserve"> </w:t>
      </w:r>
      <w:r>
        <w:t>the</w:t>
      </w:r>
      <w:r>
        <w:rPr>
          <w:spacing w:val="-2"/>
        </w:rPr>
        <w:t xml:space="preserve"> </w:t>
      </w:r>
      <w:r>
        <w:t>day</w:t>
      </w:r>
      <w:r>
        <w:rPr>
          <w:spacing w:val="-2"/>
        </w:rPr>
        <w:t xml:space="preserve"> </w:t>
      </w:r>
      <w:r>
        <w:t>or</w:t>
      </w:r>
      <w:r>
        <w:rPr>
          <w:spacing w:val="-2"/>
        </w:rPr>
        <w:t xml:space="preserve"> </w:t>
      </w:r>
      <w:r>
        <w:t>night.</w:t>
      </w:r>
      <w:r>
        <w:rPr>
          <w:spacing w:val="-3"/>
        </w:rPr>
        <w:t xml:space="preserve"> </w:t>
      </w:r>
      <w:r>
        <w:t>Probe</w:t>
      </w:r>
      <w:r>
        <w:rPr>
          <w:spacing w:val="-3"/>
        </w:rPr>
        <w:t xml:space="preserve"> </w:t>
      </w:r>
      <w:r>
        <w:t>the</w:t>
      </w:r>
      <w:r>
        <w:rPr>
          <w:spacing w:val="-2"/>
        </w:rPr>
        <w:t xml:space="preserve"> </w:t>
      </w:r>
      <w:r>
        <w:t>soil</w:t>
      </w:r>
      <w:r>
        <w:rPr>
          <w:spacing w:val="-2"/>
        </w:rPr>
        <w:t xml:space="preserve"> </w:t>
      </w:r>
      <w:r>
        <w:t>to</w:t>
      </w:r>
      <w:r>
        <w:rPr>
          <w:spacing w:val="-2"/>
        </w:rPr>
        <w:t xml:space="preserve"> </w:t>
      </w:r>
      <w:r>
        <w:t>keep</w:t>
      </w:r>
      <w:r>
        <w:rPr>
          <w:spacing w:val="-2"/>
        </w:rPr>
        <w:t xml:space="preserve"> </w:t>
      </w:r>
      <w:r>
        <w:t>track</w:t>
      </w:r>
      <w:r>
        <w:rPr>
          <w:spacing w:val="-2"/>
        </w:rPr>
        <w:t xml:space="preserve"> </w:t>
      </w:r>
      <w:r>
        <w:t>of</w:t>
      </w:r>
      <w:r>
        <w:rPr>
          <w:spacing w:val="-2"/>
        </w:rPr>
        <w:t xml:space="preserve"> </w:t>
      </w:r>
      <w:r>
        <w:t>the</w:t>
      </w:r>
      <w:r>
        <w:rPr>
          <w:spacing w:val="-2"/>
        </w:rPr>
        <w:t xml:space="preserve"> </w:t>
      </w:r>
      <w:r>
        <w:t>“wetted front” to determine irrigation effectiveness.</w:t>
      </w:r>
    </w:p>
    <w:p w14:paraId="31ECAB3A" w14:textId="77777777" w:rsidR="00A87779" w:rsidRDefault="00A87779">
      <w:pPr>
        <w:pStyle w:val="BodyText"/>
        <w:spacing w:before="11"/>
        <w:rPr>
          <w:sz w:val="23"/>
        </w:rPr>
      </w:pPr>
    </w:p>
    <w:p w14:paraId="5F71AFD4" w14:textId="77777777" w:rsidR="00A87779" w:rsidRDefault="00101740">
      <w:pPr>
        <w:pStyle w:val="BodyText"/>
        <w:ind w:left="103" w:right="1271"/>
      </w:pPr>
      <w:r>
        <w:t>Applying water uniformly requires moving the water quickly across the field. Larger stream sizes are one way to accomplish this. Large stream sizes by themselves can erode</w:t>
      </w:r>
      <w:r>
        <w:rPr>
          <w:spacing w:val="-3"/>
        </w:rPr>
        <w:t xml:space="preserve"> </w:t>
      </w:r>
      <w:r>
        <w:t>furrows</w:t>
      </w:r>
      <w:r>
        <w:rPr>
          <w:spacing w:val="-3"/>
        </w:rPr>
        <w:t xml:space="preserve"> </w:t>
      </w:r>
      <w:r>
        <w:t>and</w:t>
      </w:r>
      <w:r>
        <w:rPr>
          <w:spacing w:val="-3"/>
        </w:rPr>
        <w:t xml:space="preserve"> </w:t>
      </w:r>
      <w:r>
        <w:t>cause</w:t>
      </w:r>
      <w:r>
        <w:rPr>
          <w:spacing w:val="-3"/>
        </w:rPr>
        <w:t xml:space="preserve"> </w:t>
      </w:r>
      <w:r>
        <w:t>large</w:t>
      </w:r>
      <w:r>
        <w:rPr>
          <w:spacing w:val="-3"/>
        </w:rPr>
        <w:t xml:space="preserve"> </w:t>
      </w:r>
      <w:r>
        <w:t>amounts</w:t>
      </w:r>
      <w:r>
        <w:rPr>
          <w:spacing w:val="-3"/>
        </w:rPr>
        <w:t xml:space="preserve"> </w:t>
      </w:r>
      <w:r>
        <w:t>of</w:t>
      </w:r>
      <w:r>
        <w:rPr>
          <w:spacing w:val="-3"/>
        </w:rPr>
        <w:t xml:space="preserve"> </w:t>
      </w:r>
      <w:r>
        <w:t>runoff,</w:t>
      </w:r>
      <w:r>
        <w:rPr>
          <w:spacing w:val="-3"/>
        </w:rPr>
        <w:t xml:space="preserve"> </w:t>
      </w:r>
      <w:r>
        <w:t>but</w:t>
      </w:r>
      <w:r>
        <w:rPr>
          <w:spacing w:val="-3"/>
        </w:rPr>
        <w:t xml:space="preserve"> </w:t>
      </w:r>
      <w:r>
        <w:t>runoff</w:t>
      </w:r>
      <w:r>
        <w:rPr>
          <w:spacing w:val="-3"/>
        </w:rPr>
        <w:t xml:space="preserve"> </w:t>
      </w:r>
      <w:r>
        <w:t>losses</w:t>
      </w:r>
      <w:r>
        <w:rPr>
          <w:spacing w:val="-3"/>
        </w:rPr>
        <w:t xml:space="preserve"> </w:t>
      </w:r>
      <w:r>
        <w:t>can</w:t>
      </w:r>
      <w:r>
        <w:rPr>
          <w:spacing w:val="-3"/>
        </w:rPr>
        <w:t xml:space="preserve"> </w:t>
      </w:r>
      <w:r>
        <w:t>be</w:t>
      </w:r>
      <w:r>
        <w:rPr>
          <w:spacing w:val="-3"/>
        </w:rPr>
        <w:t xml:space="preserve"> </w:t>
      </w:r>
      <w:r>
        <w:t>minimized</w:t>
      </w:r>
      <w:r>
        <w:rPr>
          <w:spacing w:val="-3"/>
        </w:rPr>
        <w:t xml:space="preserve"> </w:t>
      </w:r>
      <w:r>
        <w:t>by the various methods listed below:</w:t>
      </w:r>
    </w:p>
    <w:p w14:paraId="2773371A" w14:textId="77777777" w:rsidR="00A87779" w:rsidRDefault="00101740">
      <w:pPr>
        <w:pStyle w:val="ListParagraph"/>
        <w:numPr>
          <w:ilvl w:val="0"/>
          <w:numId w:val="1"/>
        </w:numPr>
        <w:tabs>
          <w:tab w:val="left" w:pos="824"/>
        </w:tabs>
        <w:ind w:left="823" w:right="1430"/>
        <w:rPr>
          <w:sz w:val="24"/>
        </w:rPr>
      </w:pPr>
      <w:r>
        <w:rPr>
          <w:sz w:val="24"/>
        </w:rPr>
        <w:t>Irrigate</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“hard”</w:t>
      </w:r>
      <w:r>
        <w:rPr>
          <w:spacing w:val="-4"/>
          <w:sz w:val="24"/>
        </w:rPr>
        <w:t xml:space="preserve"> </w:t>
      </w:r>
      <w:r>
        <w:rPr>
          <w:sz w:val="24"/>
        </w:rPr>
        <w:t>rows</w:t>
      </w:r>
      <w:r>
        <w:rPr>
          <w:spacing w:val="-4"/>
          <w:sz w:val="24"/>
        </w:rPr>
        <w:t xml:space="preserve"> </w:t>
      </w:r>
      <w:r>
        <w:rPr>
          <w:sz w:val="24"/>
        </w:rPr>
        <w:t>compacted</w:t>
      </w:r>
      <w:r>
        <w:rPr>
          <w:spacing w:val="-4"/>
          <w:sz w:val="24"/>
        </w:rPr>
        <w:t xml:space="preserve"> </w:t>
      </w:r>
      <w:r>
        <w:rPr>
          <w:sz w:val="24"/>
        </w:rPr>
        <w:t>by</w:t>
      </w:r>
      <w:r>
        <w:rPr>
          <w:spacing w:val="-5"/>
          <w:sz w:val="24"/>
        </w:rPr>
        <w:t xml:space="preserve"> </w:t>
      </w:r>
      <w:r>
        <w:rPr>
          <w:sz w:val="24"/>
        </w:rPr>
        <w:t>tractor</w:t>
      </w:r>
      <w:r>
        <w:rPr>
          <w:spacing w:val="-4"/>
          <w:sz w:val="24"/>
        </w:rPr>
        <w:t xml:space="preserve"> </w:t>
      </w:r>
      <w:r>
        <w:rPr>
          <w:sz w:val="24"/>
        </w:rPr>
        <w:t>traffic.</w:t>
      </w:r>
      <w:r>
        <w:rPr>
          <w:spacing w:val="-4"/>
          <w:sz w:val="24"/>
        </w:rPr>
        <w:t xml:space="preserve"> </w:t>
      </w:r>
      <w:r>
        <w:rPr>
          <w:sz w:val="24"/>
        </w:rPr>
        <w:t>Consider</w:t>
      </w:r>
      <w:r>
        <w:rPr>
          <w:spacing w:val="-3"/>
          <w:sz w:val="24"/>
        </w:rPr>
        <w:t xml:space="preserve"> </w:t>
      </w:r>
      <w:r>
        <w:rPr>
          <w:sz w:val="24"/>
        </w:rPr>
        <w:t>furrow</w:t>
      </w:r>
      <w:r>
        <w:rPr>
          <w:spacing w:val="-3"/>
          <w:sz w:val="24"/>
        </w:rPr>
        <w:t xml:space="preserve"> </w:t>
      </w:r>
      <w:r>
        <w:rPr>
          <w:sz w:val="24"/>
        </w:rPr>
        <w:t>packing of “soft” rows to improve water advance. However, in fields with low infiltration rates it may be necessary to irrigate in “soft” rows.</w:t>
      </w:r>
    </w:p>
    <w:p w14:paraId="0A15A72E" w14:textId="77777777" w:rsidR="00A87779" w:rsidRDefault="00101740">
      <w:pPr>
        <w:pStyle w:val="ListParagraph"/>
        <w:numPr>
          <w:ilvl w:val="0"/>
          <w:numId w:val="1"/>
        </w:numPr>
        <w:tabs>
          <w:tab w:val="left" w:pos="824"/>
        </w:tabs>
        <w:ind w:left="823" w:right="1365"/>
        <w:rPr>
          <w:sz w:val="24"/>
        </w:rPr>
      </w:pPr>
      <w:r>
        <w:rPr>
          <w:sz w:val="24"/>
        </w:rPr>
        <w:t xml:space="preserve">Surge flow irrigation is another way to move water to the end of the furrows quickly. It has been particularly effective in southeastern Oregon. A comprehensive discussion of surge flow irrigation is available on a web site hosted by the Malheur Experiment Station (go to </w:t>
      </w:r>
      <w:hyperlink r:id="rId10">
        <w:r>
          <w:rPr>
            <w:i/>
            <w:color w:val="0000FF"/>
            <w:sz w:val="24"/>
            <w:u w:val="single" w:color="0000FF"/>
          </w:rPr>
          <w:t>www.cropinfo.net</w:t>
        </w:r>
        <w:r>
          <w:rPr>
            <w:sz w:val="24"/>
          </w:rPr>
          <w:t>,</w:t>
        </w:r>
      </w:hyperlink>
      <w:r>
        <w:rPr>
          <w:sz w:val="24"/>
        </w:rPr>
        <w:t xml:space="preserve"> then go to the</w:t>
      </w:r>
      <w:r>
        <w:rPr>
          <w:spacing w:val="-3"/>
          <w:sz w:val="24"/>
        </w:rPr>
        <w:t xml:space="preserve"> </w:t>
      </w:r>
      <w:r>
        <w:rPr>
          <w:sz w:val="24"/>
        </w:rPr>
        <w:t>list</w:t>
      </w:r>
      <w:r>
        <w:rPr>
          <w:spacing w:val="-3"/>
          <w:sz w:val="24"/>
        </w:rPr>
        <w:t xml:space="preserve"> </w:t>
      </w:r>
      <w:r>
        <w:rPr>
          <w:sz w:val="24"/>
        </w:rPr>
        <w:t>of</w:t>
      </w:r>
      <w:r>
        <w:rPr>
          <w:spacing w:val="-3"/>
          <w:sz w:val="24"/>
        </w:rPr>
        <w:t xml:space="preserve"> </w:t>
      </w:r>
      <w:r>
        <w:rPr>
          <w:sz w:val="24"/>
        </w:rPr>
        <w:t>sites</w:t>
      </w:r>
      <w:r>
        <w:rPr>
          <w:spacing w:val="-3"/>
          <w:sz w:val="24"/>
        </w:rPr>
        <w:t xml:space="preserve"> </w:t>
      </w:r>
      <w:r>
        <w:rPr>
          <w:sz w:val="24"/>
        </w:rPr>
        <w:t>for</w:t>
      </w:r>
      <w:r>
        <w:rPr>
          <w:spacing w:val="-5"/>
          <w:sz w:val="24"/>
        </w:rPr>
        <w:t xml:space="preserve"> </w:t>
      </w:r>
      <w:r>
        <w:rPr>
          <w:i/>
          <w:sz w:val="24"/>
        </w:rPr>
        <w:t>Water</w:t>
      </w:r>
      <w:r>
        <w:rPr>
          <w:i/>
          <w:spacing w:val="-3"/>
          <w:sz w:val="24"/>
        </w:rPr>
        <w:t xml:space="preserve"> </w:t>
      </w:r>
      <w:r>
        <w:rPr>
          <w:i/>
          <w:sz w:val="24"/>
        </w:rPr>
        <w:t>Quality</w:t>
      </w:r>
      <w:r>
        <w:rPr>
          <w:i/>
          <w:spacing w:val="-4"/>
          <w:sz w:val="24"/>
        </w:rPr>
        <w:t xml:space="preserve"> </w:t>
      </w:r>
      <w:r>
        <w:rPr>
          <w:sz w:val="24"/>
        </w:rPr>
        <w:t>and</w:t>
      </w:r>
      <w:r>
        <w:rPr>
          <w:spacing w:val="-3"/>
          <w:sz w:val="24"/>
        </w:rPr>
        <w:t xml:space="preserve"> </w:t>
      </w:r>
      <w:r>
        <w:rPr>
          <w:sz w:val="24"/>
        </w:rPr>
        <w:t>pick</w:t>
      </w:r>
      <w:r>
        <w:rPr>
          <w:spacing w:val="-3"/>
          <w:sz w:val="24"/>
        </w:rPr>
        <w:t xml:space="preserve"> </w:t>
      </w:r>
      <w:r>
        <w:rPr>
          <w:i/>
          <w:sz w:val="24"/>
        </w:rPr>
        <w:t>Best</w:t>
      </w:r>
      <w:r>
        <w:rPr>
          <w:i/>
          <w:spacing w:val="-3"/>
          <w:sz w:val="24"/>
        </w:rPr>
        <w:t xml:space="preserve"> </w:t>
      </w:r>
      <w:r>
        <w:rPr>
          <w:i/>
          <w:sz w:val="24"/>
        </w:rPr>
        <w:t>Management</w:t>
      </w:r>
      <w:r>
        <w:rPr>
          <w:i/>
          <w:spacing w:val="-3"/>
          <w:sz w:val="24"/>
        </w:rPr>
        <w:t xml:space="preserve"> </w:t>
      </w:r>
      <w:r>
        <w:rPr>
          <w:i/>
          <w:sz w:val="24"/>
        </w:rPr>
        <w:t>Practices</w:t>
      </w:r>
      <w:r>
        <w:rPr>
          <w:i/>
          <w:spacing w:val="-4"/>
          <w:sz w:val="24"/>
        </w:rPr>
        <w:t xml:space="preserve"> </w:t>
      </w:r>
      <w:r>
        <w:rPr>
          <w:sz w:val="24"/>
        </w:rPr>
        <w:t>and</w:t>
      </w:r>
      <w:r>
        <w:rPr>
          <w:spacing w:val="-3"/>
          <w:sz w:val="24"/>
        </w:rPr>
        <w:t xml:space="preserve"> </w:t>
      </w:r>
      <w:r>
        <w:rPr>
          <w:sz w:val="24"/>
        </w:rPr>
        <w:t xml:space="preserve">scroll down to </w:t>
      </w:r>
      <w:r>
        <w:rPr>
          <w:i/>
          <w:sz w:val="24"/>
        </w:rPr>
        <w:t>Surge Irrigation</w:t>
      </w:r>
      <w:r>
        <w:rPr>
          <w:sz w:val="24"/>
        </w:rPr>
        <w:t>).</w:t>
      </w:r>
    </w:p>
    <w:p w14:paraId="7BBB552B" w14:textId="77777777" w:rsidR="00A87779" w:rsidRDefault="00101740">
      <w:pPr>
        <w:pStyle w:val="ListParagraph"/>
        <w:numPr>
          <w:ilvl w:val="0"/>
          <w:numId w:val="1"/>
        </w:numPr>
        <w:tabs>
          <w:tab w:val="left" w:pos="825"/>
        </w:tabs>
        <w:ind w:right="1373"/>
        <w:rPr>
          <w:sz w:val="24"/>
        </w:rPr>
      </w:pPr>
      <w:r>
        <w:rPr>
          <w:sz w:val="24"/>
        </w:rPr>
        <w:t>Use “cut-back” irrigation on furrows, corrugation, and border strips to reduce stream sizes when water approaches the end of the field. After the water has advanced most of the way across the field, cut back the flow rate by about half. You</w:t>
      </w:r>
      <w:r>
        <w:rPr>
          <w:spacing w:val="-3"/>
          <w:sz w:val="24"/>
        </w:rPr>
        <w:t xml:space="preserve"> </w:t>
      </w:r>
      <w:r>
        <w:rPr>
          <w:sz w:val="24"/>
        </w:rPr>
        <w:t>can</w:t>
      </w:r>
      <w:r>
        <w:rPr>
          <w:spacing w:val="-3"/>
          <w:sz w:val="24"/>
        </w:rPr>
        <w:t xml:space="preserve"> </w:t>
      </w:r>
      <w:r>
        <w:rPr>
          <w:sz w:val="24"/>
        </w:rPr>
        <w:t>do</w:t>
      </w:r>
      <w:r>
        <w:rPr>
          <w:spacing w:val="-3"/>
          <w:sz w:val="24"/>
        </w:rPr>
        <w:t xml:space="preserve"> </w:t>
      </w:r>
      <w:r>
        <w:rPr>
          <w:sz w:val="24"/>
        </w:rPr>
        <w:t>this</w:t>
      </w:r>
      <w:r>
        <w:rPr>
          <w:spacing w:val="-3"/>
          <w:sz w:val="24"/>
        </w:rPr>
        <w:t xml:space="preserve"> </w:t>
      </w:r>
      <w:r>
        <w:rPr>
          <w:sz w:val="24"/>
        </w:rPr>
        <w:t>by</w:t>
      </w:r>
      <w:r>
        <w:rPr>
          <w:spacing w:val="-3"/>
          <w:sz w:val="24"/>
        </w:rPr>
        <w:t xml:space="preserve"> </w:t>
      </w:r>
      <w:r>
        <w:rPr>
          <w:sz w:val="24"/>
        </w:rPr>
        <w:t>starting</w:t>
      </w:r>
      <w:r>
        <w:rPr>
          <w:spacing w:val="-3"/>
          <w:sz w:val="24"/>
        </w:rPr>
        <w:t xml:space="preserve"> </w:t>
      </w:r>
      <w:r>
        <w:rPr>
          <w:sz w:val="24"/>
        </w:rPr>
        <w:t>two</w:t>
      </w:r>
      <w:r>
        <w:rPr>
          <w:spacing w:val="-3"/>
          <w:sz w:val="24"/>
        </w:rPr>
        <w:t xml:space="preserve"> </w:t>
      </w:r>
      <w:r>
        <w:rPr>
          <w:sz w:val="24"/>
        </w:rPr>
        <w:t>siphons</w:t>
      </w:r>
      <w:r>
        <w:rPr>
          <w:spacing w:val="-3"/>
          <w:sz w:val="24"/>
        </w:rPr>
        <w:t xml:space="preserve"> </w:t>
      </w:r>
      <w:r>
        <w:rPr>
          <w:sz w:val="24"/>
        </w:rPr>
        <w:t>per</w:t>
      </w:r>
      <w:r>
        <w:rPr>
          <w:spacing w:val="-5"/>
          <w:sz w:val="24"/>
        </w:rPr>
        <w:t xml:space="preserve"> </w:t>
      </w:r>
      <w:r>
        <w:rPr>
          <w:sz w:val="24"/>
        </w:rPr>
        <w:t>furrow,</w:t>
      </w:r>
      <w:r>
        <w:rPr>
          <w:spacing w:val="-3"/>
          <w:sz w:val="24"/>
        </w:rPr>
        <w:t xml:space="preserve"> </w:t>
      </w:r>
      <w:r>
        <w:rPr>
          <w:sz w:val="24"/>
        </w:rPr>
        <w:t>then</w:t>
      </w:r>
      <w:r>
        <w:rPr>
          <w:spacing w:val="-3"/>
          <w:sz w:val="24"/>
        </w:rPr>
        <w:t xml:space="preserve"> </w:t>
      </w:r>
      <w:r>
        <w:rPr>
          <w:sz w:val="24"/>
        </w:rPr>
        <w:t>“cutting</w:t>
      </w:r>
      <w:r>
        <w:rPr>
          <w:spacing w:val="-3"/>
          <w:sz w:val="24"/>
        </w:rPr>
        <w:t xml:space="preserve"> </w:t>
      </w:r>
      <w:r>
        <w:rPr>
          <w:sz w:val="24"/>
        </w:rPr>
        <w:t>back”</w:t>
      </w:r>
      <w:r>
        <w:rPr>
          <w:spacing w:val="-3"/>
          <w:sz w:val="24"/>
        </w:rPr>
        <w:t xml:space="preserve"> </w:t>
      </w:r>
      <w:r>
        <w:rPr>
          <w:sz w:val="24"/>
        </w:rPr>
        <w:t>to</w:t>
      </w:r>
      <w:r>
        <w:rPr>
          <w:spacing w:val="-3"/>
          <w:sz w:val="24"/>
        </w:rPr>
        <w:t xml:space="preserve"> </w:t>
      </w:r>
      <w:r>
        <w:rPr>
          <w:sz w:val="24"/>
        </w:rPr>
        <w:t>one,</w:t>
      </w:r>
      <w:r>
        <w:rPr>
          <w:spacing w:val="-3"/>
          <w:sz w:val="24"/>
        </w:rPr>
        <w:t xml:space="preserve"> </w:t>
      </w:r>
      <w:r>
        <w:rPr>
          <w:sz w:val="24"/>
        </w:rPr>
        <w:t>or by partially closing gates or valves. With experience you will learn the level of cutback water flow that will sustain water flow down the length of the furrows.</w:t>
      </w:r>
    </w:p>
    <w:p w14:paraId="5CBF3B12" w14:textId="77777777" w:rsidR="00A87779" w:rsidRDefault="00101740">
      <w:pPr>
        <w:pStyle w:val="ListParagraph"/>
        <w:numPr>
          <w:ilvl w:val="0"/>
          <w:numId w:val="1"/>
        </w:numPr>
        <w:tabs>
          <w:tab w:val="left" w:pos="824"/>
        </w:tabs>
        <w:spacing w:before="121"/>
        <w:ind w:right="1325"/>
        <w:rPr>
          <w:sz w:val="24"/>
        </w:rPr>
      </w:pPr>
      <w:r>
        <w:rPr>
          <w:sz w:val="24"/>
        </w:rPr>
        <w:t>Use</w:t>
      </w:r>
      <w:r>
        <w:rPr>
          <w:spacing w:val="-1"/>
          <w:sz w:val="24"/>
        </w:rPr>
        <w:t xml:space="preserve"> </w:t>
      </w:r>
      <w:r>
        <w:rPr>
          <w:sz w:val="24"/>
        </w:rPr>
        <w:t>pump</w:t>
      </w:r>
      <w:r>
        <w:rPr>
          <w:spacing w:val="-1"/>
          <w:sz w:val="24"/>
        </w:rPr>
        <w:t xml:space="preserve"> </w:t>
      </w:r>
      <w:r>
        <w:rPr>
          <w:sz w:val="24"/>
        </w:rPr>
        <w:t>back</w:t>
      </w:r>
      <w:r>
        <w:rPr>
          <w:spacing w:val="-1"/>
          <w:sz w:val="24"/>
        </w:rPr>
        <w:t xml:space="preserve"> </w:t>
      </w:r>
      <w:r>
        <w:rPr>
          <w:sz w:val="24"/>
        </w:rPr>
        <w:t>systems to</w:t>
      </w:r>
      <w:r>
        <w:rPr>
          <w:spacing w:val="-1"/>
          <w:sz w:val="24"/>
        </w:rPr>
        <w:t xml:space="preserve"> </w:t>
      </w:r>
      <w:r>
        <w:rPr>
          <w:sz w:val="24"/>
        </w:rPr>
        <w:t>recapture</w:t>
      </w:r>
      <w:r>
        <w:rPr>
          <w:spacing w:val="-1"/>
          <w:sz w:val="24"/>
        </w:rPr>
        <w:t xml:space="preserve"> </w:t>
      </w:r>
      <w:r>
        <w:rPr>
          <w:sz w:val="24"/>
        </w:rPr>
        <w:t>runoff</w:t>
      </w:r>
      <w:r>
        <w:rPr>
          <w:spacing w:val="-1"/>
          <w:sz w:val="24"/>
        </w:rPr>
        <w:t xml:space="preserve"> </w:t>
      </w:r>
      <w:r>
        <w:rPr>
          <w:sz w:val="24"/>
        </w:rPr>
        <w:t xml:space="preserve">(see </w:t>
      </w:r>
      <w:r>
        <w:rPr>
          <w:i/>
          <w:sz w:val="24"/>
        </w:rPr>
        <w:t>Best</w:t>
      </w:r>
      <w:r>
        <w:rPr>
          <w:i/>
          <w:spacing w:val="-1"/>
          <w:sz w:val="24"/>
        </w:rPr>
        <w:t xml:space="preserve"> </w:t>
      </w:r>
      <w:r>
        <w:rPr>
          <w:i/>
          <w:sz w:val="24"/>
        </w:rPr>
        <w:t>Management</w:t>
      </w:r>
      <w:r>
        <w:rPr>
          <w:i/>
          <w:spacing w:val="-1"/>
          <w:sz w:val="24"/>
        </w:rPr>
        <w:t xml:space="preserve"> </w:t>
      </w:r>
      <w:r>
        <w:rPr>
          <w:i/>
          <w:sz w:val="24"/>
        </w:rPr>
        <w:t>Practices</w:t>
      </w:r>
      <w:r>
        <w:rPr>
          <w:i/>
          <w:spacing w:val="-1"/>
          <w:sz w:val="24"/>
        </w:rPr>
        <w:t xml:space="preserve"> </w:t>
      </w:r>
      <w:r>
        <w:rPr>
          <w:sz w:val="24"/>
        </w:rPr>
        <w:t xml:space="preserve">at </w:t>
      </w:r>
      <w:r>
        <w:rPr>
          <w:i/>
          <w:color w:val="0000FF"/>
          <w:sz w:val="24"/>
          <w:u w:val="single" w:color="0000FF"/>
        </w:rPr>
        <w:t>www.cropinfo.net</w:t>
      </w:r>
      <w:r>
        <w:rPr>
          <w:sz w:val="24"/>
        </w:rPr>
        <w:t>). Maybe the most important surface irrigation conservation practice</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tailwater</w:t>
      </w:r>
      <w:r>
        <w:rPr>
          <w:spacing w:val="-1"/>
          <w:sz w:val="24"/>
        </w:rPr>
        <w:t xml:space="preserve"> </w:t>
      </w:r>
      <w:r>
        <w:rPr>
          <w:sz w:val="24"/>
        </w:rPr>
        <w:t>reuse</w:t>
      </w:r>
      <w:r>
        <w:rPr>
          <w:spacing w:val="-1"/>
          <w:sz w:val="24"/>
        </w:rPr>
        <w:t xml:space="preserve"> </w:t>
      </w:r>
      <w:r>
        <w:rPr>
          <w:sz w:val="24"/>
        </w:rPr>
        <w:t>pit</w:t>
      </w:r>
      <w:r>
        <w:rPr>
          <w:spacing w:val="-1"/>
          <w:sz w:val="24"/>
        </w:rPr>
        <w:t xml:space="preserve"> </w:t>
      </w:r>
      <w:r>
        <w:rPr>
          <w:sz w:val="24"/>
        </w:rPr>
        <w:t>or</w:t>
      </w:r>
      <w:r>
        <w:rPr>
          <w:spacing w:val="-1"/>
          <w:sz w:val="24"/>
        </w:rPr>
        <w:t xml:space="preserve"> </w:t>
      </w:r>
      <w:r>
        <w:rPr>
          <w:sz w:val="24"/>
        </w:rPr>
        <w:t>pond.</w:t>
      </w:r>
      <w:r>
        <w:rPr>
          <w:spacing w:val="-1"/>
          <w:sz w:val="24"/>
        </w:rPr>
        <w:t xml:space="preserve"> </w:t>
      </w:r>
      <w:r>
        <w:rPr>
          <w:sz w:val="24"/>
        </w:rPr>
        <w:t>You</w:t>
      </w:r>
      <w:r>
        <w:rPr>
          <w:spacing w:val="-1"/>
          <w:sz w:val="24"/>
        </w:rPr>
        <w:t xml:space="preserve"> </w:t>
      </w:r>
      <w:r>
        <w:rPr>
          <w:sz w:val="24"/>
        </w:rPr>
        <w:t>can</w:t>
      </w:r>
      <w:r>
        <w:rPr>
          <w:spacing w:val="-1"/>
          <w:sz w:val="24"/>
        </w:rPr>
        <w:t xml:space="preserve"> </w:t>
      </w:r>
      <w:r>
        <w:rPr>
          <w:sz w:val="24"/>
        </w:rPr>
        <w:t>reuse</w:t>
      </w:r>
      <w:r>
        <w:rPr>
          <w:spacing w:val="-1"/>
          <w:sz w:val="24"/>
        </w:rPr>
        <w:t xml:space="preserve"> </w:t>
      </w:r>
      <w:r>
        <w:rPr>
          <w:sz w:val="24"/>
        </w:rPr>
        <w:t>water</w:t>
      </w:r>
      <w:r>
        <w:rPr>
          <w:spacing w:val="-1"/>
          <w:sz w:val="24"/>
        </w:rPr>
        <w:t xml:space="preserve"> </w:t>
      </w:r>
      <w:r>
        <w:rPr>
          <w:sz w:val="24"/>
        </w:rPr>
        <w:t>by</w:t>
      </w:r>
      <w:r>
        <w:rPr>
          <w:spacing w:val="-1"/>
          <w:sz w:val="24"/>
        </w:rPr>
        <w:t xml:space="preserve"> </w:t>
      </w:r>
      <w:r>
        <w:rPr>
          <w:sz w:val="24"/>
        </w:rPr>
        <w:t>collecting</w:t>
      </w:r>
      <w:r>
        <w:rPr>
          <w:spacing w:val="-1"/>
          <w:sz w:val="24"/>
        </w:rPr>
        <w:t xml:space="preserve"> </w:t>
      </w:r>
      <w:r>
        <w:rPr>
          <w:sz w:val="24"/>
        </w:rPr>
        <w:t>runoff water at the end of the field and pumping it back to the top of a farm through an inexpensive pipeline. Reused tailwater is usually less expensive, including both equipment and operating costs, than purchasing additional water from an irrigation</w:t>
      </w:r>
      <w:r>
        <w:rPr>
          <w:spacing w:val="-4"/>
          <w:sz w:val="24"/>
        </w:rPr>
        <w:t xml:space="preserve"> </w:t>
      </w:r>
      <w:r>
        <w:rPr>
          <w:sz w:val="24"/>
        </w:rPr>
        <w:t>district.</w:t>
      </w:r>
      <w:r>
        <w:rPr>
          <w:spacing w:val="-4"/>
          <w:sz w:val="24"/>
        </w:rPr>
        <w:t xml:space="preserve"> </w:t>
      </w:r>
      <w:r>
        <w:rPr>
          <w:sz w:val="24"/>
        </w:rPr>
        <w:t>This</w:t>
      </w:r>
      <w:r>
        <w:rPr>
          <w:spacing w:val="-4"/>
          <w:sz w:val="24"/>
        </w:rPr>
        <w:t xml:space="preserve"> </w:t>
      </w:r>
      <w:r>
        <w:rPr>
          <w:sz w:val="24"/>
        </w:rPr>
        <w:t>is</w:t>
      </w:r>
      <w:r>
        <w:rPr>
          <w:spacing w:val="-4"/>
          <w:sz w:val="24"/>
        </w:rPr>
        <w:t xml:space="preserve"> </w:t>
      </w:r>
      <w:r>
        <w:rPr>
          <w:sz w:val="24"/>
        </w:rPr>
        <w:t>true</w:t>
      </w:r>
      <w:r>
        <w:rPr>
          <w:spacing w:val="-4"/>
          <w:sz w:val="24"/>
        </w:rPr>
        <w:t xml:space="preserve"> </w:t>
      </w:r>
      <w:r>
        <w:rPr>
          <w:sz w:val="24"/>
        </w:rPr>
        <w:t>even</w:t>
      </w:r>
      <w:r>
        <w:rPr>
          <w:spacing w:val="-4"/>
          <w:sz w:val="24"/>
        </w:rPr>
        <w:t xml:space="preserve"> </w:t>
      </w:r>
      <w:r>
        <w:rPr>
          <w:sz w:val="24"/>
        </w:rPr>
        <w:t>when</w:t>
      </w:r>
      <w:r>
        <w:rPr>
          <w:spacing w:val="-4"/>
          <w:sz w:val="24"/>
        </w:rPr>
        <w:t xml:space="preserve"> </w:t>
      </w:r>
      <w:r>
        <w:rPr>
          <w:sz w:val="24"/>
        </w:rPr>
        <w:t>water</w:t>
      </w:r>
      <w:r>
        <w:rPr>
          <w:spacing w:val="-4"/>
          <w:sz w:val="24"/>
        </w:rPr>
        <w:t xml:space="preserve"> </w:t>
      </w:r>
      <w:r>
        <w:rPr>
          <w:sz w:val="24"/>
        </w:rPr>
        <w:t>is</w:t>
      </w:r>
      <w:r>
        <w:rPr>
          <w:spacing w:val="-4"/>
          <w:sz w:val="24"/>
        </w:rPr>
        <w:t xml:space="preserve"> </w:t>
      </w:r>
      <w:r>
        <w:rPr>
          <w:sz w:val="24"/>
        </w:rPr>
        <w:t>available.</w:t>
      </w:r>
      <w:r>
        <w:rPr>
          <w:spacing w:val="-4"/>
          <w:sz w:val="24"/>
        </w:rPr>
        <w:t xml:space="preserve"> </w:t>
      </w:r>
      <w:r>
        <w:rPr>
          <w:sz w:val="24"/>
        </w:rPr>
        <w:t>Open-impeller</w:t>
      </w:r>
      <w:r>
        <w:rPr>
          <w:spacing w:val="-4"/>
          <w:sz w:val="24"/>
        </w:rPr>
        <w:t xml:space="preserve"> </w:t>
      </w:r>
      <w:r>
        <w:rPr>
          <w:sz w:val="24"/>
        </w:rPr>
        <w:t>pumps that</w:t>
      </w:r>
      <w:r>
        <w:rPr>
          <w:spacing w:val="-2"/>
          <w:sz w:val="24"/>
        </w:rPr>
        <w:t xml:space="preserve"> </w:t>
      </w:r>
      <w:r>
        <w:rPr>
          <w:sz w:val="24"/>
        </w:rPr>
        <w:t>can</w:t>
      </w:r>
      <w:r>
        <w:rPr>
          <w:spacing w:val="-2"/>
          <w:sz w:val="24"/>
        </w:rPr>
        <w:t xml:space="preserve"> </w:t>
      </w:r>
      <w:r>
        <w:rPr>
          <w:sz w:val="24"/>
        </w:rPr>
        <w:t>pump</w:t>
      </w:r>
      <w:r>
        <w:rPr>
          <w:spacing w:val="-2"/>
          <w:sz w:val="24"/>
        </w:rPr>
        <w:t xml:space="preserve"> </w:t>
      </w:r>
      <w:r>
        <w:rPr>
          <w:sz w:val="24"/>
        </w:rPr>
        <w:t>trash</w:t>
      </w:r>
      <w:r>
        <w:rPr>
          <w:spacing w:val="-2"/>
          <w:sz w:val="24"/>
        </w:rPr>
        <w:t xml:space="preserve"> </w:t>
      </w:r>
      <w:r>
        <w:rPr>
          <w:sz w:val="24"/>
        </w:rPr>
        <w:t>are</w:t>
      </w:r>
      <w:r>
        <w:rPr>
          <w:spacing w:val="-2"/>
          <w:sz w:val="24"/>
        </w:rPr>
        <w:t xml:space="preserve"> </w:t>
      </w:r>
      <w:r>
        <w:rPr>
          <w:sz w:val="24"/>
        </w:rPr>
        <w:t>required</w:t>
      </w:r>
      <w:r>
        <w:rPr>
          <w:spacing w:val="-2"/>
          <w:sz w:val="24"/>
        </w:rPr>
        <w:t xml:space="preserve"> </w:t>
      </w:r>
      <w:r>
        <w:rPr>
          <w:sz w:val="24"/>
        </w:rPr>
        <w:t>for</w:t>
      </w:r>
      <w:r>
        <w:rPr>
          <w:spacing w:val="-2"/>
          <w:sz w:val="24"/>
        </w:rPr>
        <w:t xml:space="preserve"> </w:t>
      </w:r>
      <w:r>
        <w:rPr>
          <w:sz w:val="24"/>
        </w:rPr>
        <w:t>this</w:t>
      </w:r>
      <w:r>
        <w:rPr>
          <w:spacing w:val="-2"/>
          <w:sz w:val="24"/>
        </w:rPr>
        <w:t xml:space="preserve"> </w:t>
      </w:r>
      <w:r>
        <w:rPr>
          <w:sz w:val="24"/>
        </w:rPr>
        <w:t>purpose.</w:t>
      </w:r>
      <w:r>
        <w:rPr>
          <w:spacing w:val="-2"/>
          <w:sz w:val="24"/>
        </w:rPr>
        <w:t xml:space="preserve"> </w:t>
      </w:r>
      <w:r>
        <w:rPr>
          <w:sz w:val="24"/>
        </w:rPr>
        <w:t>The</w:t>
      </w:r>
      <w:r>
        <w:rPr>
          <w:spacing w:val="-2"/>
          <w:sz w:val="24"/>
        </w:rPr>
        <w:t xml:space="preserve"> </w:t>
      </w:r>
      <w:r>
        <w:rPr>
          <w:sz w:val="24"/>
        </w:rPr>
        <w:t>tailwater</w:t>
      </w:r>
      <w:r>
        <w:rPr>
          <w:spacing w:val="-2"/>
          <w:sz w:val="24"/>
        </w:rPr>
        <w:t xml:space="preserve"> </w:t>
      </w:r>
      <w:r>
        <w:rPr>
          <w:sz w:val="24"/>
        </w:rPr>
        <w:t>system</w:t>
      </w:r>
      <w:r>
        <w:rPr>
          <w:spacing w:val="-2"/>
          <w:sz w:val="24"/>
        </w:rPr>
        <w:t xml:space="preserve"> </w:t>
      </w:r>
      <w:r>
        <w:rPr>
          <w:sz w:val="24"/>
        </w:rPr>
        <w:t>does</w:t>
      </w:r>
      <w:r>
        <w:rPr>
          <w:spacing w:val="-2"/>
          <w:sz w:val="24"/>
        </w:rPr>
        <w:t xml:space="preserve"> </w:t>
      </w:r>
      <w:r>
        <w:rPr>
          <w:sz w:val="24"/>
        </w:rPr>
        <w:t xml:space="preserve">not disrupt regular production practices. Expect water savings between 30 and 60 </w:t>
      </w:r>
      <w:r>
        <w:rPr>
          <w:spacing w:val="-2"/>
          <w:sz w:val="24"/>
        </w:rPr>
        <w:t>percent.</w:t>
      </w:r>
    </w:p>
    <w:p w14:paraId="2F4A0379" w14:textId="77777777" w:rsidR="00A87779" w:rsidRDefault="00A87779">
      <w:pPr>
        <w:pStyle w:val="BodyText"/>
        <w:spacing w:before="10"/>
        <w:rPr>
          <w:sz w:val="23"/>
        </w:rPr>
      </w:pPr>
    </w:p>
    <w:p w14:paraId="4573FBF1" w14:textId="77777777" w:rsidR="00A87779" w:rsidRDefault="00101740">
      <w:pPr>
        <w:pStyle w:val="BodyText"/>
        <w:ind w:left="104"/>
      </w:pPr>
      <w:r>
        <w:t>Another</w:t>
      </w:r>
      <w:r>
        <w:rPr>
          <w:spacing w:val="-7"/>
        </w:rPr>
        <w:t xml:space="preserve"> </w:t>
      </w:r>
      <w:r>
        <w:t>water</w:t>
      </w:r>
      <w:r>
        <w:rPr>
          <w:spacing w:val="-4"/>
        </w:rPr>
        <w:t xml:space="preserve"> </w:t>
      </w:r>
      <w:r>
        <w:t>conservation</w:t>
      </w:r>
      <w:r>
        <w:rPr>
          <w:spacing w:val="-4"/>
        </w:rPr>
        <w:t xml:space="preserve"> </w:t>
      </w:r>
      <w:r>
        <w:t>technique</w:t>
      </w:r>
      <w:r>
        <w:rPr>
          <w:spacing w:val="-4"/>
        </w:rPr>
        <w:t xml:space="preserve"> </w:t>
      </w:r>
      <w:r>
        <w:t>is</w:t>
      </w:r>
      <w:r>
        <w:rPr>
          <w:spacing w:val="-5"/>
        </w:rPr>
        <w:t xml:space="preserve"> </w:t>
      </w:r>
      <w:r>
        <w:t>to</w:t>
      </w:r>
      <w:r>
        <w:rPr>
          <w:spacing w:val="-4"/>
        </w:rPr>
        <w:t xml:space="preserve"> </w:t>
      </w:r>
      <w:r>
        <w:t>only</w:t>
      </w:r>
      <w:r>
        <w:rPr>
          <w:spacing w:val="-4"/>
        </w:rPr>
        <w:t xml:space="preserve"> </w:t>
      </w:r>
      <w:r>
        <w:t>irrigate</w:t>
      </w:r>
      <w:r>
        <w:rPr>
          <w:spacing w:val="-4"/>
        </w:rPr>
        <w:t xml:space="preserve"> </w:t>
      </w:r>
      <w:r>
        <w:t>every</w:t>
      </w:r>
      <w:r>
        <w:rPr>
          <w:spacing w:val="-4"/>
        </w:rPr>
        <w:t xml:space="preserve"> </w:t>
      </w:r>
      <w:r>
        <w:t>other</w:t>
      </w:r>
      <w:r>
        <w:rPr>
          <w:spacing w:val="-4"/>
        </w:rPr>
        <w:t xml:space="preserve"> </w:t>
      </w:r>
      <w:r>
        <w:rPr>
          <w:spacing w:val="-2"/>
        </w:rPr>
        <w:t>furrow.</w:t>
      </w:r>
    </w:p>
    <w:p w14:paraId="0D95353B" w14:textId="77777777" w:rsidR="00A87779" w:rsidRDefault="00A87779">
      <w:pPr>
        <w:pStyle w:val="BodyText"/>
      </w:pPr>
    </w:p>
    <w:p w14:paraId="3027C265" w14:textId="77777777" w:rsidR="00A87779" w:rsidRDefault="00101740">
      <w:pPr>
        <w:pStyle w:val="BodyText"/>
        <w:ind w:left="104" w:right="1336"/>
      </w:pPr>
      <w:r>
        <w:t>Reduce losses in supply ditches by lining ditches and using gated pipe for the head ditch.</w:t>
      </w:r>
      <w:r>
        <w:rPr>
          <w:spacing w:val="-4"/>
        </w:rPr>
        <w:t xml:space="preserve"> </w:t>
      </w:r>
      <w:r>
        <w:t>Inspect</w:t>
      </w:r>
      <w:r>
        <w:rPr>
          <w:spacing w:val="-4"/>
        </w:rPr>
        <w:t xml:space="preserve"> </w:t>
      </w:r>
      <w:r>
        <w:t>earthen</w:t>
      </w:r>
      <w:r>
        <w:rPr>
          <w:spacing w:val="-4"/>
        </w:rPr>
        <w:t xml:space="preserve"> </w:t>
      </w:r>
      <w:r>
        <w:t>ditch</w:t>
      </w:r>
      <w:r>
        <w:rPr>
          <w:spacing w:val="-4"/>
        </w:rPr>
        <w:t xml:space="preserve"> </w:t>
      </w:r>
      <w:r>
        <w:t>banks</w:t>
      </w:r>
      <w:r>
        <w:rPr>
          <w:spacing w:val="-3"/>
        </w:rPr>
        <w:t xml:space="preserve"> </w:t>
      </w:r>
      <w:r>
        <w:t>for</w:t>
      </w:r>
      <w:r>
        <w:rPr>
          <w:spacing w:val="-4"/>
        </w:rPr>
        <w:t xml:space="preserve"> </w:t>
      </w:r>
      <w:r>
        <w:t>rodent</w:t>
      </w:r>
      <w:r>
        <w:rPr>
          <w:spacing w:val="-3"/>
        </w:rPr>
        <w:t xml:space="preserve"> </w:t>
      </w:r>
      <w:r>
        <w:t>damage,</w:t>
      </w:r>
      <w:r>
        <w:rPr>
          <w:spacing w:val="-4"/>
        </w:rPr>
        <w:t xml:space="preserve"> </w:t>
      </w:r>
      <w:r>
        <w:t>weeds,</w:t>
      </w:r>
      <w:r>
        <w:rPr>
          <w:spacing w:val="-4"/>
        </w:rPr>
        <w:t xml:space="preserve"> </w:t>
      </w:r>
      <w:r>
        <w:t>sediment,</w:t>
      </w:r>
      <w:r>
        <w:rPr>
          <w:spacing w:val="-4"/>
        </w:rPr>
        <w:t xml:space="preserve"> </w:t>
      </w:r>
      <w:r>
        <w:t>and</w:t>
      </w:r>
      <w:r>
        <w:rPr>
          <w:spacing w:val="-4"/>
        </w:rPr>
        <w:t xml:space="preserve"> </w:t>
      </w:r>
      <w:r>
        <w:t>debris</w:t>
      </w:r>
      <w:r>
        <w:rPr>
          <w:spacing w:val="-4"/>
        </w:rPr>
        <w:t xml:space="preserve"> </w:t>
      </w:r>
      <w:r>
        <w:t>that cause water losses. Clean out weeds and trash-but not silt, which provides a natural seal. A clean ditch will lower water delivery losses to infiltration.</w:t>
      </w:r>
    </w:p>
    <w:p w14:paraId="00596BBF" w14:textId="77777777" w:rsidR="00A87779" w:rsidRDefault="00A87779">
      <w:pPr>
        <w:pStyle w:val="BodyText"/>
      </w:pPr>
    </w:p>
    <w:p w14:paraId="018723B5" w14:textId="77777777" w:rsidR="00A87779" w:rsidRDefault="00101740">
      <w:pPr>
        <w:pStyle w:val="BodyText"/>
        <w:ind w:left="104" w:right="1336"/>
      </w:pPr>
      <w:r>
        <w:t>Use</w:t>
      </w:r>
      <w:r>
        <w:rPr>
          <w:spacing w:val="-3"/>
        </w:rPr>
        <w:t xml:space="preserve"> </w:t>
      </w:r>
      <w:r>
        <w:t>checks</w:t>
      </w:r>
      <w:r>
        <w:rPr>
          <w:spacing w:val="-3"/>
        </w:rPr>
        <w:t xml:space="preserve"> </w:t>
      </w:r>
      <w:r>
        <w:t>to</w:t>
      </w:r>
      <w:r>
        <w:rPr>
          <w:spacing w:val="-3"/>
        </w:rPr>
        <w:t xml:space="preserve"> </w:t>
      </w:r>
      <w:r>
        <w:t>control</w:t>
      </w:r>
      <w:r>
        <w:rPr>
          <w:spacing w:val="-5"/>
        </w:rPr>
        <w:t xml:space="preserve"> </w:t>
      </w:r>
      <w:r>
        <w:t>erosion</w:t>
      </w:r>
      <w:r>
        <w:rPr>
          <w:spacing w:val="-3"/>
        </w:rPr>
        <w:t xml:space="preserve"> </w:t>
      </w:r>
      <w:r>
        <w:t>in</w:t>
      </w:r>
      <w:r>
        <w:rPr>
          <w:spacing w:val="-3"/>
        </w:rPr>
        <w:t xml:space="preserve"> </w:t>
      </w:r>
      <w:r>
        <w:t>steep</w:t>
      </w:r>
      <w:r>
        <w:rPr>
          <w:spacing w:val="-3"/>
        </w:rPr>
        <w:t xml:space="preserve"> </w:t>
      </w:r>
      <w:r>
        <w:t>ditches.</w:t>
      </w:r>
      <w:r>
        <w:rPr>
          <w:spacing w:val="-3"/>
        </w:rPr>
        <w:t xml:space="preserve"> </w:t>
      </w:r>
      <w:r>
        <w:t>Farm</w:t>
      </w:r>
      <w:r>
        <w:rPr>
          <w:spacing w:val="-3"/>
        </w:rPr>
        <w:t xml:space="preserve"> </w:t>
      </w:r>
      <w:r>
        <w:t>ditch</w:t>
      </w:r>
      <w:r>
        <w:rPr>
          <w:spacing w:val="-3"/>
        </w:rPr>
        <w:t xml:space="preserve"> </w:t>
      </w:r>
      <w:r>
        <w:t>slopes</w:t>
      </w:r>
      <w:r>
        <w:rPr>
          <w:spacing w:val="-3"/>
        </w:rPr>
        <w:t xml:space="preserve"> </w:t>
      </w:r>
      <w:r>
        <w:t>should</w:t>
      </w:r>
      <w:r>
        <w:rPr>
          <w:spacing w:val="-3"/>
        </w:rPr>
        <w:t xml:space="preserve"> </w:t>
      </w:r>
      <w:r>
        <w:t>be</w:t>
      </w:r>
      <w:r>
        <w:rPr>
          <w:spacing w:val="-3"/>
        </w:rPr>
        <w:t xml:space="preserve"> </w:t>
      </w:r>
      <w:r>
        <w:t>no</w:t>
      </w:r>
      <w:r>
        <w:rPr>
          <w:spacing w:val="-3"/>
        </w:rPr>
        <w:t xml:space="preserve"> </w:t>
      </w:r>
      <w:r>
        <w:t>steeper than</w:t>
      </w:r>
      <w:r>
        <w:rPr>
          <w:spacing w:val="40"/>
        </w:rPr>
        <w:t xml:space="preserve"> </w:t>
      </w:r>
      <w:r>
        <w:t>1 / 10 foot per 100 feet. This slope limits water velocity in the ditch and prevents scouring the natural silt. Erosion of the ditch can result in excessive infiltration losses.</w:t>
      </w:r>
    </w:p>
    <w:p w14:paraId="38717567" w14:textId="77777777" w:rsidR="00A87779" w:rsidRDefault="00A87779">
      <w:pPr>
        <w:sectPr w:rsidR="00A87779">
          <w:pgSz w:w="12240" w:h="15840"/>
          <w:pgMar w:top="940" w:right="780" w:bottom="940" w:left="760" w:header="0" w:footer="747" w:gutter="0"/>
          <w:cols w:space="720"/>
        </w:sectPr>
      </w:pPr>
    </w:p>
    <w:p w14:paraId="73B1BD6E" w14:textId="77777777" w:rsidR="00A87779" w:rsidRDefault="00101740">
      <w:pPr>
        <w:spacing w:before="66"/>
        <w:ind w:left="967"/>
        <w:rPr>
          <w:b/>
          <w:sz w:val="24"/>
        </w:rPr>
      </w:pPr>
      <w:r>
        <w:rPr>
          <w:b/>
          <w:sz w:val="24"/>
        </w:rPr>
        <w:lastRenderedPageBreak/>
        <w:t>Changing</w:t>
      </w:r>
      <w:r>
        <w:rPr>
          <w:b/>
          <w:spacing w:val="-15"/>
          <w:sz w:val="24"/>
        </w:rPr>
        <w:t xml:space="preserve"> </w:t>
      </w:r>
      <w:r>
        <w:rPr>
          <w:b/>
          <w:sz w:val="24"/>
        </w:rPr>
        <w:t>cropping</w:t>
      </w:r>
      <w:r>
        <w:rPr>
          <w:b/>
          <w:spacing w:val="-15"/>
          <w:sz w:val="24"/>
        </w:rPr>
        <w:t xml:space="preserve"> </w:t>
      </w:r>
      <w:r>
        <w:rPr>
          <w:b/>
          <w:sz w:val="24"/>
        </w:rPr>
        <w:t>patterns</w:t>
      </w:r>
      <w:r>
        <w:rPr>
          <w:b/>
          <w:spacing w:val="-15"/>
          <w:sz w:val="24"/>
        </w:rPr>
        <w:t xml:space="preserve"> </w:t>
      </w:r>
      <w:r>
        <w:rPr>
          <w:b/>
          <w:sz w:val="24"/>
        </w:rPr>
        <w:t>and</w:t>
      </w:r>
      <w:r>
        <w:rPr>
          <w:b/>
          <w:spacing w:val="-15"/>
          <w:sz w:val="24"/>
        </w:rPr>
        <w:t xml:space="preserve"> </w:t>
      </w:r>
      <w:r>
        <w:rPr>
          <w:b/>
          <w:sz w:val="24"/>
        </w:rPr>
        <w:t>cultural</w:t>
      </w:r>
      <w:r>
        <w:rPr>
          <w:b/>
          <w:spacing w:val="-16"/>
          <w:sz w:val="24"/>
        </w:rPr>
        <w:t xml:space="preserve"> </w:t>
      </w:r>
      <w:r>
        <w:rPr>
          <w:b/>
          <w:spacing w:val="-2"/>
          <w:sz w:val="24"/>
        </w:rPr>
        <w:t>practices</w:t>
      </w:r>
    </w:p>
    <w:p w14:paraId="04BD0F4A" w14:textId="77777777" w:rsidR="00A87779" w:rsidRDefault="00A87779">
      <w:pPr>
        <w:pStyle w:val="BodyText"/>
        <w:spacing w:before="9"/>
        <w:rPr>
          <w:b/>
          <w:sz w:val="20"/>
        </w:rPr>
      </w:pPr>
    </w:p>
    <w:p w14:paraId="640033C4" w14:textId="77777777" w:rsidR="00A87779" w:rsidRDefault="00101740">
      <w:pPr>
        <w:pStyle w:val="BodyText"/>
        <w:ind w:left="968" w:right="407"/>
      </w:pPr>
      <w:r>
        <w:t>Changing cropping patterns can reduce the need for water by selecting crops that require</w:t>
      </w:r>
      <w:r>
        <w:rPr>
          <w:spacing w:val="-5"/>
        </w:rPr>
        <w:t xml:space="preserve"> </w:t>
      </w:r>
      <w:r>
        <w:t>less</w:t>
      </w:r>
      <w:r>
        <w:rPr>
          <w:spacing w:val="-5"/>
        </w:rPr>
        <w:t xml:space="preserve"> </w:t>
      </w:r>
      <w:r>
        <w:t>water.</w:t>
      </w:r>
      <w:r>
        <w:rPr>
          <w:spacing w:val="-4"/>
        </w:rPr>
        <w:t xml:space="preserve"> </w:t>
      </w:r>
      <w:r>
        <w:t>If</w:t>
      </w:r>
      <w:r>
        <w:rPr>
          <w:spacing w:val="-4"/>
        </w:rPr>
        <w:t xml:space="preserve"> </w:t>
      </w:r>
      <w:r>
        <w:t>possible,</w:t>
      </w:r>
      <w:r>
        <w:rPr>
          <w:spacing w:val="-2"/>
        </w:rPr>
        <w:t xml:space="preserve"> </w:t>
      </w:r>
      <w:r>
        <w:t>substitute</w:t>
      </w:r>
      <w:r>
        <w:rPr>
          <w:spacing w:val="-3"/>
        </w:rPr>
        <w:t xml:space="preserve"> </w:t>
      </w:r>
      <w:proofErr w:type="gramStart"/>
      <w:r>
        <w:t>shorter-season</w:t>
      </w:r>
      <w:proofErr w:type="gramEnd"/>
      <w:r>
        <w:rPr>
          <w:spacing w:val="-3"/>
        </w:rPr>
        <w:t xml:space="preserve"> </w:t>
      </w:r>
      <w:r>
        <w:t>crops</w:t>
      </w:r>
      <w:r>
        <w:rPr>
          <w:spacing w:val="-3"/>
        </w:rPr>
        <w:t xml:space="preserve"> </w:t>
      </w:r>
      <w:r>
        <w:t>into</w:t>
      </w:r>
      <w:r>
        <w:rPr>
          <w:spacing w:val="-3"/>
        </w:rPr>
        <w:t xml:space="preserve"> </w:t>
      </w:r>
      <w:r>
        <w:t>your</w:t>
      </w:r>
      <w:r>
        <w:rPr>
          <w:spacing w:val="-3"/>
        </w:rPr>
        <w:t xml:space="preserve"> </w:t>
      </w:r>
      <w:r>
        <w:t>rotation.</w:t>
      </w:r>
      <w:r>
        <w:rPr>
          <w:spacing w:val="-3"/>
        </w:rPr>
        <w:t xml:space="preserve"> </w:t>
      </w:r>
      <w:r>
        <w:t>Alfalfa, corn, and sugar beets need water all season; but wheat, barley, rye, and some vegetables</w:t>
      </w:r>
      <w:r>
        <w:rPr>
          <w:spacing w:val="-2"/>
        </w:rPr>
        <w:t xml:space="preserve"> </w:t>
      </w:r>
      <w:r>
        <w:t>need</w:t>
      </w:r>
      <w:r>
        <w:rPr>
          <w:spacing w:val="-2"/>
        </w:rPr>
        <w:t xml:space="preserve"> </w:t>
      </w:r>
      <w:r>
        <w:t>water only</w:t>
      </w:r>
      <w:r>
        <w:rPr>
          <w:spacing w:val="-2"/>
        </w:rPr>
        <w:t xml:space="preserve"> </w:t>
      </w:r>
      <w:r>
        <w:t>early</w:t>
      </w:r>
      <w:r>
        <w:rPr>
          <w:spacing w:val="-2"/>
        </w:rPr>
        <w:t xml:space="preserve"> </w:t>
      </w:r>
      <w:r>
        <w:t>in</w:t>
      </w:r>
      <w:r>
        <w:rPr>
          <w:spacing w:val="-2"/>
        </w:rPr>
        <w:t xml:space="preserve"> </w:t>
      </w:r>
      <w:r>
        <w:t>the</w:t>
      </w:r>
      <w:r>
        <w:rPr>
          <w:spacing w:val="-2"/>
        </w:rPr>
        <w:t xml:space="preserve"> </w:t>
      </w:r>
      <w:r>
        <w:t>season.</w:t>
      </w:r>
      <w:r>
        <w:rPr>
          <w:spacing w:val="-2"/>
        </w:rPr>
        <w:t xml:space="preserve"> </w:t>
      </w:r>
      <w:r>
        <w:t>It</w:t>
      </w:r>
      <w:r>
        <w:rPr>
          <w:spacing w:val="-4"/>
        </w:rPr>
        <w:t xml:space="preserve"> </w:t>
      </w:r>
      <w:r>
        <w:t>is</w:t>
      </w:r>
      <w:r>
        <w:rPr>
          <w:spacing w:val="-2"/>
        </w:rPr>
        <w:t xml:space="preserve"> </w:t>
      </w:r>
      <w:r>
        <w:t>also</w:t>
      </w:r>
      <w:r>
        <w:rPr>
          <w:spacing w:val="-2"/>
        </w:rPr>
        <w:t xml:space="preserve"> </w:t>
      </w:r>
      <w:r>
        <w:t>possible</w:t>
      </w:r>
      <w:r>
        <w:rPr>
          <w:spacing w:val="-2"/>
        </w:rPr>
        <w:t xml:space="preserve"> </w:t>
      </w:r>
      <w:r>
        <w:t>to</w:t>
      </w:r>
      <w:r>
        <w:rPr>
          <w:spacing w:val="-2"/>
        </w:rPr>
        <w:t xml:space="preserve"> </w:t>
      </w:r>
      <w:r>
        <w:t>choose</w:t>
      </w:r>
      <w:r>
        <w:rPr>
          <w:spacing w:val="-2"/>
        </w:rPr>
        <w:t xml:space="preserve"> </w:t>
      </w:r>
      <w:r>
        <w:t>varieties</w:t>
      </w:r>
      <w:r>
        <w:rPr>
          <w:spacing w:val="-2"/>
        </w:rPr>
        <w:t xml:space="preserve"> </w:t>
      </w:r>
      <w:r>
        <w:t>of crops with shorter growing seasons. For example, shorter-season corn varieties are available. These varieties do not have as much yield potential, but they are more likely to produce a crop in a water-short year. Depending on the location, a number of crops can produce a respectable yield with only one irrigation near a critical-growth stage, such as flowering (see following section on partial irrigation). Sometimes, the best way to reduce water use is by eliminating the last irrigation of the season.</w:t>
      </w:r>
    </w:p>
    <w:p w14:paraId="76CED4A5" w14:textId="77777777" w:rsidR="00A87779" w:rsidRDefault="00A87779">
      <w:pPr>
        <w:pStyle w:val="BodyText"/>
        <w:spacing w:before="10"/>
        <w:rPr>
          <w:sz w:val="23"/>
        </w:rPr>
      </w:pPr>
    </w:p>
    <w:p w14:paraId="77C0B41A" w14:textId="77777777" w:rsidR="00A87779" w:rsidRDefault="00101740">
      <w:pPr>
        <w:pStyle w:val="BodyText"/>
        <w:spacing w:before="1"/>
        <w:ind w:left="968" w:right="362"/>
      </w:pPr>
      <w:r>
        <w:t xml:space="preserve">Don’t </w:t>
      </w:r>
      <w:r>
        <w:rPr>
          <w:i/>
        </w:rPr>
        <w:t xml:space="preserve">overextend </w:t>
      </w:r>
      <w:r>
        <w:t>the water supply by irrigating too much land; that can result in crop failure.</w:t>
      </w:r>
      <w:r>
        <w:rPr>
          <w:spacing w:val="-4"/>
        </w:rPr>
        <w:t xml:space="preserve"> </w:t>
      </w:r>
      <w:r>
        <w:t>Plant</w:t>
      </w:r>
      <w:r>
        <w:rPr>
          <w:spacing w:val="-4"/>
        </w:rPr>
        <w:t xml:space="preserve"> </w:t>
      </w:r>
      <w:r>
        <w:t>drought-tolerant</w:t>
      </w:r>
      <w:r>
        <w:rPr>
          <w:spacing w:val="-4"/>
        </w:rPr>
        <w:t xml:space="preserve"> </w:t>
      </w:r>
      <w:r>
        <w:t>crops</w:t>
      </w:r>
      <w:r>
        <w:rPr>
          <w:spacing w:val="-4"/>
        </w:rPr>
        <w:t xml:space="preserve"> </w:t>
      </w:r>
      <w:r>
        <w:t>on</w:t>
      </w:r>
      <w:r>
        <w:rPr>
          <w:spacing w:val="-4"/>
        </w:rPr>
        <w:t xml:space="preserve"> </w:t>
      </w:r>
      <w:r>
        <w:t>any</w:t>
      </w:r>
      <w:r>
        <w:rPr>
          <w:spacing w:val="-4"/>
        </w:rPr>
        <w:t xml:space="preserve"> </w:t>
      </w:r>
      <w:r>
        <w:t>remaining</w:t>
      </w:r>
      <w:r>
        <w:rPr>
          <w:spacing w:val="-4"/>
        </w:rPr>
        <w:t xml:space="preserve"> </w:t>
      </w:r>
      <w:r>
        <w:t>un-irrigated</w:t>
      </w:r>
      <w:r>
        <w:rPr>
          <w:spacing w:val="-4"/>
        </w:rPr>
        <w:t xml:space="preserve"> </w:t>
      </w:r>
      <w:r>
        <w:t>land</w:t>
      </w:r>
      <w:r>
        <w:rPr>
          <w:spacing w:val="-4"/>
        </w:rPr>
        <w:t xml:space="preserve"> </w:t>
      </w:r>
      <w:r>
        <w:t>to</w:t>
      </w:r>
      <w:r>
        <w:rPr>
          <w:spacing w:val="-4"/>
        </w:rPr>
        <w:t xml:space="preserve"> </w:t>
      </w:r>
      <w:r>
        <w:t>minimize</w:t>
      </w:r>
      <w:r>
        <w:rPr>
          <w:spacing w:val="-4"/>
        </w:rPr>
        <w:t xml:space="preserve"> </w:t>
      </w:r>
      <w:r>
        <w:t xml:space="preserve">wind </w:t>
      </w:r>
      <w:r>
        <w:rPr>
          <w:spacing w:val="-2"/>
        </w:rPr>
        <w:t>erosion.</w:t>
      </w:r>
    </w:p>
    <w:p w14:paraId="36CA3485" w14:textId="77777777" w:rsidR="00A87779" w:rsidRDefault="00A87779">
      <w:pPr>
        <w:pStyle w:val="BodyText"/>
        <w:spacing w:before="11"/>
        <w:rPr>
          <w:sz w:val="23"/>
        </w:rPr>
      </w:pPr>
    </w:p>
    <w:p w14:paraId="064D9B86" w14:textId="77777777" w:rsidR="00A87779" w:rsidRDefault="00101740">
      <w:pPr>
        <w:pStyle w:val="BodyText"/>
        <w:ind w:left="968" w:right="407"/>
      </w:pPr>
      <w:r>
        <w:t>Be ready to change. Set realistic yield goals and change your fertilizing program when you</w:t>
      </w:r>
      <w:r>
        <w:rPr>
          <w:spacing w:val="-3"/>
        </w:rPr>
        <w:t xml:space="preserve"> </w:t>
      </w:r>
      <w:r>
        <w:t>expect</w:t>
      </w:r>
      <w:r>
        <w:rPr>
          <w:spacing w:val="-3"/>
        </w:rPr>
        <w:t xml:space="preserve"> </w:t>
      </w:r>
      <w:r>
        <w:t>reduced</w:t>
      </w:r>
      <w:r>
        <w:rPr>
          <w:spacing w:val="-3"/>
        </w:rPr>
        <w:t xml:space="preserve"> </w:t>
      </w:r>
      <w:r>
        <w:t>yields.</w:t>
      </w:r>
      <w:r>
        <w:rPr>
          <w:spacing w:val="-3"/>
        </w:rPr>
        <w:t xml:space="preserve"> </w:t>
      </w:r>
      <w:r>
        <w:t>Use</w:t>
      </w:r>
      <w:r>
        <w:rPr>
          <w:spacing w:val="-4"/>
        </w:rPr>
        <w:t xml:space="preserve"> </w:t>
      </w:r>
      <w:r>
        <w:t>a</w:t>
      </w:r>
      <w:r>
        <w:rPr>
          <w:spacing w:val="-4"/>
        </w:rPr>
        <w:t xml:space="preserve"> </w:t>
      </w:r>
      <w:r>
        <w:t>soil</w:t>
      </w:r>
      <w:r>
        <w:rPr>
          <w:spacing w:val="-4"/>
        </w:rPr>
        <w:t xml:space="preserve"> </w:t>
      </w:r>
      <w:r>
        <w:t>test</w:t>
      </w:r>
      <w:r>
        <w:rPr>
          <w:spacing w:val="-4"/>
        </w:rPr>
        <w:t xml:space="preserve"> </w:t>
      </w:r>
      <w:r>
        <w:t>to</w:t>
      </w:r>
      <w:r>
        <w:rPr>
          <w:spacing w:val="-6"/>
        </w:rPr>
        <w:t xml:space="preserve"> </w:t>
      </w:r>
      <w:r>
        <w:t>avoid</w:t>
      </w:r>
      <w:r>
        <w:rPr>
          <w:spacing w:val="-4"/>
        </w:rPr>
        <w:t xml:space="preserve"> </w:t>
      </w:r>
      <w:r>
        <w:t>excess</w:t>
      </w:r>
      <w:r>
        <w:rPr>
          <w:spacing w:val="-4"/>
        </w:rPr>
        <w:t xml:space="preserve"> </w:t>
      </w:r>
      <w:r>
        <w:t>fertilizer.</w:t>
      </w:r>
      <w:r>
        <w:rPr>
          <w:spacing w:val="-3"/>
        </w:rPr>
        <w:t xml:space="preserve"> </w:t>
      </w:r>
      <w:r>
        <w:t>Over-fertilized</w:t>
      </w:r>
      <w:r>
        <w:rPr>
          <w:spacing w:val="-3"/>
        </w:rPr>
        <w:t xml:space="preserve"> </w:t>
      </w:r>
      <w:r>
        <w:t>crops will suffer greater damage and sharper yield reductions when water is short. Control water-using weeds with a minimum of tillage.</w:t>
      </w:r>
    </w:p>
    <w:p w14:paraId="6A5428E9" w14:textId="77777777" w:rsidR="00A87779" w:rsidRDefault="00A87779">
      <w:pPr>
        <w:pStyle w:val="BodyText"/>
      </w:pPr>
    </w:p>
    <w:p w14:paraId="39B26C8E" w14:textId="77777777" w:rsidR="00A87779" w:rsidRDefault="00101740">
      <w:pPr>
        <w:pStyle w:val="BodyText"/>
        <w:ind w:left="968" w:right="362"/>
      </w:pPr>
      <w:r>
        <w:t>Consider</w:t>
      </w:r>
      <w:r>
        <w:rPr>
          <w:spacing w:val="-4"/>
        </w:rPr>
        <w:t xml:space="preserve"> </w:t>
      </w:r>
      <w:r>
        <w:t>herbicides</w:t>
      </w:r>
      <w:r>
        <w:rPr>
          <w:spacing w:val="-4"/>
        </w:rPr>
        <w:t xml:space="preserve"> </w:t>
      </w:r>
      <w:r>
        <w:t>or</w:t>
      </w:r>
      <w:r>
        <w:rPr>
          <w:spacing w:val="-4"/>
        </w:rPr>
        <w:t xml:space="preserve"> </w:t>
      </w:r>
      <w:r>
        <w:t>mowing</w:t>
      </w:r>
      <w:r>
        <w:rPr>
          <w:spacing w:val="-4"/>
        </w:rPr>
        <w:t xml:space="preserve"> </w:t>
      </w:r>
      <w:r>
        <w:t>rather</w:t>
      </w:r>
      <w:r>
        <w:rPr>
          <w:spacing w:val="-4"/>
        </w:rPr>
        <w:t xml:space="preserve"> </w:t>
      </w:r>
      <w:r>
        <w:t>than</w:t>
      </w:r>
      <w:r>
        <w:rPr>
          <w:spacing w:val="-4"/>
        </w:rPr>
        <w:t xml:space="preserve"> </w:t>
      </w:r>
      <w:r>
        <w:t>tillage.</w:t>
      </w:r>
      <w:r>
        <w:rPr>
          <w:spacing w:val="-3"/>
        </w:rPr>
        <w:t xml:space="preserve"> </w:t>
      </w:r>
      <w:r>
        <w:t>Every</w:t>
      </w:r>
      <w:r>
        <w:rPr>
          <w:spacing w:val="-3"/>
        </w:rPr>
        <w:t xml:space="preserve"> </w:t>
      </w:r>
      <w:r>
        <w:t>cultivation</w:t>
      </w:r>
      <w:r>
        <w:rPr>
          <w:spacing w:val="-3"/>
        </w:rPr>
        <w:t xml:space="preserve"> </w:t>
      </w:r>
      <w:proofErr w:type="gramStart"/>
      <w:r>
        <w:t>results</w:t>
      </w:r>
      <w:proofErr w:type="gramEnd"/>
      <w:r>
        <w:rPr>
          <w:spacing w:val="-3"/>
        </w:rPr>
        <w:t xml:space="preserve"> </w:t>
      </w:r>
      <w:r>
        <w:t>in</w:t>
      </w:r>
      <w:r>
        <w:rPr>
          <w:spacing w:val="-3"/>
        </w:rPr>
        <w:t xml:space="preserve"> </w:t>
      </w:r>
      <w:r>
        <w:t>the</w:t>
      </w:r>
      <w:r>
        <w:rPr>
          <w:spacing w:val="-3"/>
        </w:rPr>
        <w:t xml:space="preserve"> </w:t>
      </w:r>
      <w:r>
        <w:t>loss</w:t>
      </w:r>
      <w:r>
        <w:rPr>
          <w:spacing w:val="-3"/>
        </w:rPr>
        <w:t xml:space="preserve"> </w:t>
      </w:r>
      <w:r>
        <w:t>of moisture from the soil.</w:t>
      </w:r>
    </w:p>
    <w:p w14:paraId="0CFB4B5F" w14:textId="77777777" w:rsidR="00A87779" w:rsidRDefault="00A87779">
      <w:pPr>
        <w:pStyle w:val="BodyText"/>
      </w:pPr>
    </w:p>
    <w:p w14:paraId="1F872F70" w14:textId="77777777" w:rsidR="00A87779" w:rsidRDefault="00101740">
      <w:pPr>
        <w:pStyle w:val="BodyText"/>
        <w:ind w:left="968" w:right="362"/>
      </w:pPr>
      <w:r>
        <w:t>In</w:t>
      </w:r>
      <w:r>
        <w:rPr>
          <w:spacing w:val="-3"/>
        </w:rPr>
        <w:t xml:space="preserve"> </w:t>
      </w:r>
      <w:r>
        <w:t>general,</w:t>
      </w:r>
      <w:r>
        <w:rPr>
          <w:spacing w:val="-3"/>
        </w:rPr>
        <w:t xml:space="preserve"> </w:t>
      </w:r>
      <w:r>
        <w:t>be</w:t>
      </w:r>
      <w:r>
        <w:rPr>
          <w:spacing w:val="-3"/>
        </w:rPr>
        <w:t xml:space="preserve"> </w:t>
      </w:r>
      <w:r>
        <w:t>conservative</w:t>
      </w:r>
      <w:r>
        <w:rPr>
          <w:spacing w:val="-3"/>
        </w:rPr>
        <w:t xml:space="preserve"> </w:t>
      </w:r>
      <w:r>
        <w:t>with</w:t>
      </w:r>
      <w:r>
        <w:rPr>
          <w:spacing w:val="-3"/>
        </w:rPr>
        <w:t xml:space="preserve"> </w:t>
      </w:r>
      <w:r>
        <w:t>crop</w:t>
      </w:r>
      <w:r>
        <w:rPr>
          <w:spacing w:val="-3"/>
        </w:rPr>
        <w:t xml:space="preserve"> </w:t>
      </w:r>
      <w:r>
        <w:t>inputs.</w:t>
      </w:r>
      <w:r>
        <w:rPr>
          <w:spacing w:val="-4"/>
        </w:rPr>
        <w:t xml:space="preserve"> </w:t>
      </w:r>
      <w:r>
        <w:t>Try</w:t>
      </w:r>
      <w:r>
        <w:rPr>
          <w:spacing w:val="-3"/>
        </w:rPr>
        <w:t xml:space="preserve"> </w:t>
      </w:r>
      <w:r>
        <w:t>to</w:t>
      </w:r>
      <w:r>
        <w:rPr>
          <w:spacing w:val="-3"/>
        </w:rPr>
        <w:t xml:space="preserve"> </w:t>
      </w:r>
      <w:r>
        <w:t>keep</w:t>
      </w:r>
      <w:r>
        <w:rPr>
          <w:spacing w:val="-3"/>
        </w:rPr>
        <w:t xml:space="preserve"> </w:t>
      </w:r>
      <w:r>
        <w:t>cash</w:t>
      </w:r>
      <w:r>
        <w:rPr>
          <w:spacing w:val="-3"/>
        </w:rPr>
        <w:t xml:space="preserve"> </w:t>
      </w:r>
      <w:r>
        <w:t>costs</w:t>
      </w:r>
      <w:r>
        <w:rPr>
          <w:spacing w:val="-3"/>
        </w:rPr>
        <w:t xml:space="preserve"> </w:t>
      </w:r>
      <w:r>
        <w:t>low</w:t>
      </w:r>
      <w:r>
        <w:rPr>
          <w:spacing w:val="-3"/>
        </w:rPr>
        <w:t xml:space="preserve"> </w:t>
      </w:r>
      <w:r>
        <w:t>on</w:t>
      </w:r>
      <w:r>
        <w:rPr>
          <w:spacing w:val="-3"/>
        </w:rPr>
        <w:t xml:space="preserve"> </w:t>
      </w:r>
      <w:r>
        <w:t>cropland subject to drought. This minimizes the financial risk associated with drought.</w:t>
      </w:r>
    </w:p>
    <w:p w14:paraId="2033B0CF" w14:textId="77777777" w:rsidR="00A87779" w:rsidRDefault="00A87779">
      <w:pPr>
        <w:pStyle w:val="BodyText"/>
        <w:spacing w:before="6"/>
        <w:rPr>
          <w:sz w:val="34"/>
        </w:rPr>
      </w:pPr>
    </w:p>
    <w:p w14:paraId="7A12B5DC" w14:textId="77777777" w:rsidR="00A87779" w:rsidRDefault="00101740">
      <w:pPr>
        <w:spacing w:before="1"/>
        <w:ind w:left="968"/>
        <w:rPr>
          <w:b/>
          <w:sz w:val="24"/>
        </w:rPr>
      </w:pPr>
      <w:r>
        <w:rPr>
          <w:b/>
          <w:sz w:val="24"/>
        </w:rPr>
        <w:t xml:space="preserve">Partial </w:t>
      </w:r>
      <w:r>
        <w:rPr>
          <w:b/>
          <w:spacing w:val="-2"/>
          <w:sz w:val="24"/>
        </w:rPr>
        <w:t>irrigation</w:t>
      </w:r>
    </w:p>
    <w:p w14:paraId="3AD7AFC2" w14:textId="77777777" w:rsidR="00A87779" w:rsidRDefault="00A87779">
      <w:pPr>
        <w:pStyle w:val="BodyText"/>
        <w:spacing w:before="8"/>
        <w:rPr>
          <w:b/>
          <w:sz w:val="20"/>
        </w:rPr>
      </w:pPr>
    </w:p>
    <w:p w14:paraId="7F7E829C" w14:textId="77777777" w:rsidR="00A87779" w:rsidRDefault="00101740">
      <w:pPr>
        <w:pStyle w:val="BodyText"/>
        <w:ind w:left="968" w:right="418"/>
      </w:pPr>
      <w:r>
        <w:t>When water supplies are severely restricted, net profits can be maximized by partial irrigation of certain crops. Wheat, alfalfa,</w:t>
      </w:r>
      <w:r>
        <w:rPr>
          <w:spacing w:val="-1"/>
        </w:rPr>
        <w:t xml:space="preserve"> </w:t>
      </w:r>
      <w:r>
        <w:t>and</w:t>
      </w:r>
      <w:r>
        <w:rPr>
          <w:spacing w:val="-1"/>
        </w:rPr>
        <w:t xml:space="preserve"> </w:t>
      </w:r>
      <w:r>
        <w:t xml:space="preserve">other drought-tolerant crops can be safely under-irrigated by 15 or 20 percent. A partial irrigation strategy may involve reducing </w:t>
      </w:r>
      <w:r>
        <w:rPr>
          <w:i/>
        </w:rPr>
        <w:t>irrigation</w:t>
      </w:r>
      <w:r>
        <w:rPr>
          <w:i/>
          <w:spacing w:val="-4"/>
        </w:rPr>
        <w:t xml:space="preserve"> </w:t>
      </w:r>
      <w:r>
        <w:rPr>
          <w:i/>
        </w:rPr>
        <w:t>adequacy</w:t>
      </w:r>
      <w:r>
        <w:rPr>
          <w:i/>
          <w:spacing w:val="-3"/>
        </w:rPr>
        <w:t xml:space="preserve"> </w:t>
      </w:r>
      <w:r>
        <w:t>(</w:t>
      </w:r>
      <w:proofErr w:type="gramStart"/>
      <w:r>
        <w:t>i.e.</w:t>
      </w:r>
      <w:proofErr w:type="gramEnd"/>
      <w:r>
        <w:rPr>
          <w:spacing w:val="-4"/>
        </w:rPr>
        <w:t xml:space="preserve"> </w:t>
      </w:r>
      <w:r>
        <w:t>reducing</w:t>
      </w:r>
      <w:r>
        <w:rPr>
          <w:spacing w:val="-4"/>
        </w:rPr>
        <w:t xml:space="preserve"> </w:t>
      </w:r>
      <w:r>
        <w:t>the</w:t>
      </w:r>
      <w:r>
        <w:rPr>
          <w:spacing w:val="-4"/>
        </w:rPr>
        <w:t xml:space="preserve"> </w:t>
      </w:r>
      <w:r>
        <w:t>water</w:t>
      </w:r>
      <w:r>
        <w:rPr>
          <w:spacing w:val="-4"/>
        </w:rPr>
        <w:t xml:space="preserve"> </w:t>
      </w:r>
      <w:r>
        <w:t>applied</w:t>
      </w:r>
      <w:r>
        <w:rPr>
          <w:spacing w:val="-4"/>
        </w:rPr>
        <w:t xml:space="preserve"> </w:t>
      </w:r>
      <w:r>
        <w:t>with</w:t>
      </w:r>
      <w:r>
        <w:rPr>
          <w:spacing w:val="-5"/>
        </w:rPr>
        <w:t xml:space="preserve"> </w:t>
      </w:r>
      <w:r>
        <w:t>each</w:t>
      </w:r>
      <w:r>
        <w:rPr>
          <w:spacing w:val="-4"/>
        </w:rPr>
        <w:t xml:space="preserve"> </w:t>
      </w:r>
      <w:r>
        <w:t>irrigation)</w:t>
      </w:r>
      <w:r>
        <w:rPr>
          <w:spacing w:val="-4"/>
        </w:rPr>
        <w:t xml:space="preserve"> </w:t>
      </w:r>
      <w:r>
        <w:t>or</w:t>
      </w:r>
      <w:r>
        <w:rPr>
          <w:spacing w:val="-4"/>
        </w:rPr>
        <w:t xml:space="preserve"> </w:t>
      </w:r>
      <w:r>
        <w:t xml:space="preserve">concentrating limited water at critical stages of crop development. Large deficits are normally not advisable; deficits on the order of 15 percent are often about optimal. </w:t>
      </w:r>
      <w:proofErr w:type="gramStart"/>
      <w:r>
        <w:t>However</w:t>
      </w:r>
      <w:proofErr w:type="gramEnd"/>
      <w:r>
        <w:t xml:space="preserve"> if water supplies are severely limited, larger deficits may be appropriate for low valued crops.</w:t>
      </w:r>
    </w:p>
    <w:p w14:paraId="33659269" w14:textId="77777777" w:rsidR="00A87779" w:rsidRDefault="00101740">
      <w:pPr>
        <w:pStyle w:val="BodyText"/>
        <w:spacing w:before="1"/>
        <w:ind w:left="968" w:right="362"/>
      </w:pPr>
      <w:r>
        <w:t>Some crops that are very sensitive to water stress should not be deficit irrigated at all. Onion</w:t>
      </w:r>
      <w:r>
        <w:rPr>
          <w:spacing w:val="-4"/>
        </w:rPr>
        <w:t xml:space="preserve"> </w:t>
      </w:r>
      <w:r>
        <w:t>yield</w:t>
      </w:r>
      <w:r>
        <w:rPr>
          <w:spacing w:val="-4"/>
        </w:rPr>
        <w:t xml:space="preserve"> </w:t>
      </w:r>
      <w:r>
        <w:t>and</w:t>
      </w:r>
      <w:r>
        <w:rPr>
          <w:spacing w:val="-4"/>
        </w:rPr>
        <w:t xml:space="preserve"> </w:t>
      </w:r>
      <w:r>
        <w:t>market</w:t>
      </w:r>
      <w:r>
        <w:rPr>
          <w:spacing w:val="-4"/>
        </w:rPr>
        <w:t xml:space="preserve"> </w:t>
      </w:r>
      <w:r>
        <w:t>grade</w:t>
      </w:r>
      <w:r>
        <w:rPr>
          <w:spacing w:val="-4"/>
        </w:rPr>
        <w:t xml:space="preserve"> </w:t>
      </w:r>
      <w:r>
        <w:t>are</w:t>
      </w:r>
      <w:r>
        <w:rPr>
          <w:spacing w:val="-4"/>
        </w:rPr>
        <w:t xml:space="preserve"> </w:t>
      </w:r>
      <w:r>
        <w:t>both</w:t>
      </w:r>
      <w:r>
        <w:rPr>
          <w:spacing w:val="-4"/>
        </w:rPr>
        <w:t xml:space="preserve"> </w:t>
      </w:r>
      <w:r>
        <w:t>sacrificed</w:t>
      </w:r>
      <w:r>
        <w:rPr>
          <w:spacing w:val="-4"/>
        </w:rPr>
        <w:t xml:space="preserve"> </w:t>
      </w:r>
      <w:r>
        <w:t>with</w:t>
      </w:r>
      <w:r>
        <w:rPr>
          <w:spacing w:val="-4"/>
        </w:rPr>
        <w:t xml:space="preserve"> </w:t>
      </w:r>
      <w:r>
        <w:t>partial</w:t>
      </w:r>
      <w:r>
        <w:rPr>
          <w:spacing w:val="-2"/>
        </w:rPr>
        <w:t xml:space="preserve"> </w:t>
      </w:r>
      <w:r>
        <w:t>irrigation.</w:t>
      </w:r>
      <w:r>
        <w:rPr>
          <w:spacing w:val="-4"/>
        </w:rPr>
        <w:t xml:space="preserve"> </w:t>
      </w:r>
      <w:r>
        <w:t>Potatoes</w:t>
      </w:r>
      <w:r>
        <w:rPr>
          <w:spacing w:val="-4"/>
        </w:rPr>
        <w:t xml:space="preserve"> </w:t>
      </w:r>
      <w:r>
        <w:t>can</w:t>
      </w:r>
      <w:r>
        <w:rPr>
          <w:spacing w:val="-4"/>
        </w:rPr>
        <w:t xml:space="preserve"> </w:t>
      </w:r>
      <w:r>
        <w:t>be severely affected by stress, particularly during tuber set and development, resulting in unmarketable tubers.</w:t>
      </w:r>
    </w:p>
    <w:p w14:paraId="5AAE83CF" w14:textId="77777777" w:rsidR="00A87779" w:rsidRDefault="00A87779">
      <w:pPr>
        <w:pStyle w:val="BodyText"/>
        <w:spacing w:before="1"/>
      </w:pPr>
    </w:p>
    <w:p w14:paraId="740388D8" w14:textId="77777777" w:rsidR="00A87779" w:rsidRDefault="00101740">
      <w:pPr>
        <w:pStyle w:val="Heading1"/>
        <w:jc w:val="both"/>
      </w:pPr>
      <w:r>
        <w:rPr>
          <w:spacing w:val="-2"/>
        </w:rPr>
        <w:t>Reducing irrigation</w:t>
      </w:r>
      <w:r>
        <w:rPr>
          <w:spacing w:val="-1"/>
        </w:rPr>
        <w:t xml:space="preserve"> </w:t>
      </w:r>
      <w:r>
        <w:rPr>
          <w:spacing w:val="-2"/>
        </w:rPr>
        <w:t>adequacy</w:t>
      </w:r>
    </w:p>
    <w:p w14:paraId="46A5AED8" w14:textId="77777777" w:rsidR="00A87779" w:rsidRDefault="00101740">
      <w:pPr>
        <w:pStyle w:val="BodyText"/>
        <w:spacing w:before="137"/>
        <w:ind w:left="968" w:right="418"/>
        <w:jc w:val="both"/>
      </w:pPr>
      <w:r>
        <w:t>Reducing</w:t>
      </w:r>
      <w:r>
        <w:rPr>
          <w:spacing w:val="-3"/>
        </w:rPr>
        <w:t xml:space="preserve"> </w:t>
      </w:r>
      <w:r>
        <w:t>the</w:t>
      </w:r>
      <w:r>
        <w:rPr>
          <w:spacing w:val="-3"/>
        </w:rPr>
        <w:t xml:space="preserve"> </w:t>
      </w:r>
      <w:r>
        <w:t>water</w:t>
      </w:r>
      <w:r>
        <w:rPr>
          <w:spacing w:val="-3"/>
        </w:rPr>
        <w:t xml:space="preserve"> </w:t>
      </w:r>
      <w:r>
        <w:t>applied</w:t>
      </w:r>
      <w:r>
        <w:rPr>
          <w:spacing w:val="-3"/>
        </w:rPr>
        <w:t xml:space="preserve"> </w:t>
      </w:r>
      <w:r>
        <w:t>with</w:t>
      </w:r>
      <w:r>
        <w:rPr>
          <w:spacing w:val="-3"/>
        </w:rPr>
        <w:t xml:space="preserve"> </w:t>
      </w:r>
      <w:r>
        <w:t>each</w:t>
      </w:r>
      <w:r>
        <w:rPr>
          <w:spacing w:val="-3"/>
        </w:rPr>
        <w:t xml:space="preserve"> </w:t>
      </w:r>
      <w:r>
        <w:t>irrigation</w:t>
      </w:r>
      <w:r>
        <w:rPr>
          <w:spacing w:val="-1"/>
        </w:rPr>
        <w:t xml:space="preserve"> </w:t>
      </w:r>
      <w:r>
        <w:t>will</w:t>
      </w:r>
      <w:r>
        <w:rPr>
          <w:spacing w:val="-3"/>
        </w:rPr>
        <w:t xml:space="preserve"> </w:t>
      </w:r>
      <w:r>
        <w:t>cause</w:t>
      </w:r>
      <w:r>
        <w:rPr>
          <w:spacing w:val="-3"/>
        </w:rPr>
        <w:t xml:space="preserve"> </w:t>
      </w:r>
      <w:r>
        <w:t>some</w:t>
      </w:r>
      <w:r>
        <w:rPr>
          <w:spacing w:val="-3"/>
        </w:rPr>
        <w:t xml:space="preserve"> </w:t>
      </w:r>
      <w:r>
        <w:t>degree</w:t>
      </w:r>
      <w:r>
        <w:rPr>
          <w:spacing w:val="-3"/>
        </w:rPr>
        <w:t xml:space="preserve"> </w:t>
      </w:r>
      <w:r>
        <w:t>of</w:t>
      </w:r>
      <w:r>
        <w:rPr>
          <w:spacing w:val="-3"/>
        </w:rPr>
        <w:t xml:space="preserve"> </w:t>
      </w:r>
      <w:r>
        <w:t>crop</w:t>
      </w:r>
      <w:r>
        <w:rPr>
          <w:spacing w:val="-3"/>
        </w:rPr>
        <w:t xml:space="preserve"> </w:t>
      </w:r>
      <w:r>
        <w:t>stress</w:t>
      </w:r>
      <w:r>
        <w:rPr>
          <w:spacing w:val="-3"/>
        </w:rPr>
        <w:t xml:space="preserve"> </w:t>
      </w:r>
      <w:r>
        <w:t>in part</w:t>
      </w:r>
      <w:r>
        <w:rPr>
          <w:spacing w:val="-2"/>
        </w:rPr>
        <w:t xml:space="preserve"> </w:t>
      </w:r>
      <w:r>
        <w:t>of</w:t>
      </w:r>
      <w:r>
        <w:rPr>
          <w:spacing w:val="-2"/>
        </w:rPr>
        <w:t xml:space="preserve"> </w:t>
      </w:r>
      <w:r>
        <w:t>the</w:t>
      </w:r>
      <w:r>
        <w:rPr>
          <w:spacing w:val="-2"/>
        </w:rPr>
        <w:t xml:space="preserve"> </w:t>
      </w:r>
      <w:proofErr w:type="gramStart"/>
      <w:r>
        <w:t>field,</w:t>
      </w:r>
      <w:r>
        <w:rPr>
          <w:spacing w:val="-1"/>
        </w:rPr>
        <w:t xml:space="preserve"> </w:t>
      </w:r>
      <w:r>
        <w:t>but</w:t>
      </w:r>
      <w:proofErr w:type="gramEnd"/>
      <w:r>
        <w:rPr>
          <w:spacing w:val="-2"/>
        </w:rPr>
        <w:t xml:space="preserve"> </w:t>
      </w:r>
      <w:r>
        <w:t>will</w:t>
      </w:r>
      <w:r>
        <w:rPr>
          <w:spacing w:val="-1"/>
        </w:rPr>
        <w:t xml:space="preserve"> </w:t>
      </w:r>
      <w:r>
        <w:t>substantially</w:t>
      </w:r>
      <w:r>
        <w:rPr>
          <w:spacing w:val="-1"/>
        </w:rPr>
        <w:t xml:space="preserve"> </w:t>
      </w:r>
      <w:r>
        <w:t>reduce</w:t>
      </w:r>
      <w:r>
        <w:rPr>
          <w:spacing w:val="-1"/>
        </w:rPr>
        <w:t xml:space="preserve"> </w:t>
      </w:r>
      <w:r>
        <w:t>water</w:t>
      </w:r>
      <w:r>
        <w:rPr>
          <w:spacing w:val="-1"/>
        </w:rPr>
        <w:t xml:space="preserve"> </w:t>
      </w:r>
      <w:r>
        <w:t>lost</w:t>
      </w:r>
      <w:r>
        <w:rPr>
          <w:spacing w:val="-1"/>
        </w:rPr>
        <w:t xml:space="preserve"> </w:t>
      </w:r>
      <w:r>
        <w:t>as</w:t>
      </w:r>
      <w:r>
        <w:rPr>
          <w:spacing w:val="-1"/>
        </w:rPr>
        <w:t xml:space="preserve"> </w:t>
      </w:r>
      <w:r>
        <w:t>deep</w:t>
      </w:r>
      <w:r>
        <w:rPr>
          <w:spacing w:val="-1"/>
        </w:rPr>
        <w:t xml:space="preserve"> </w:t>
      </w:r>
      <w:r>
        <w:t>percolation</w:t>
      </w:r>
      <w:r>
        <w:rPr>
          <w:spacing w:val="-1"/>
        </w:rPr>
        <w:t xml:space="preserve"> </w:t>
      </w:r>
      <w:r>
        <w:t>in</w:t>
      </w:r>
      <w:r>
        <w:rPr>
          <w:spacing w:val="-1"/>
        </w:rPr>
        <w:t xml:space="preserve"> </w:t>
      </w:r>
      <w:r>
        <w:t>the</w:t>
      </w:r>
      <w:r>
        <w:rPr>
          <w:spacing w:val="-1"/>
        </w:rPr>
        <w:t xml:space="preserve"> </w:t>
      </w:r>
      <w:r>
        <w:t>rest</w:t>
      </w:r>
      <w:r>
        <w:rPr>
          <w:spacing w:val="-1"/>
        </w:rPr>
        <w:t xml:space="preserve"> </w:t>
      </w:r>
      <w:r>
        <w:t>of the field. The reduction in yields will be small and the effect on net income will be</w:t>
      </w:r>
    </w:p>
    <w:p w14:paraId="5D316F5B" w14:textId="77777777" w:rsidR="00A87779" w:rsidRDefault="00A87779">
      <w:pPr>
        <w:jc w:val="both"/>
        <w:sectPr w:rsidR="00A87779">
          <w:pgSz w:w="12240" w:h="15840"/>
          <w:pgMar w:top="1320" w:right="780" w:bottom="940" w:left="760" w:header="0" w:footer="747" w:gutter="0"/>
          <w:cols w:space="720"/>
        </w:sectPr>
      </w:pPr>
    </w:p>
    <w:p w14:paraId="4C89DC8F" w14:textId="77777777" w:rsidR="00A87779" w:rsidRDefault="00101740">
      <w:pPr>
        <w:pStyle w:val="BodyText"/>
        <w:spacing w:before="65"/>
        <w:ind w:left="104" w:right="1336"/>
      </w:pPr>
      <w:r>
        <w:lastRenderedPageBreak/>
        <w:t>negligible</w:t>
      </w:r>
      <w:r>
        <w:rPr>
          <w:spacing w:val="-3"/>
        </w:rPr>
        <w:t xml:space="preserve"> </w:t>
      </w:r>
      <w:r>
        <w:t>if</w:t>
      </w:r>
      <w:r>
        <w:rPr>
          <w:spacing w:val="-1"/>
        </w:rPr>
        <w:t xml:space="preserve"> </w:t>
      </w:r>
      <w:r>
        <w:t>the</w:t>
      </w:r>
      <w:r>
        <w:rPr>
          <w:spacing w:val="-3"/>
        </w:rPr>
        <w:t xml:space="preserve"> </w:t>
      </w:r>
      <w:r>
        <w:t>irrigation</w:t>
      </w:r>
      <w:r>
        <w:rPr>
          <w:spacing w:val="-3"/>
        </w:rPr>
        <w:t xml:space="preserve"> </w:t>
      </w:r>
      <w:r>
        <w:t>deficits</w:t>
      </w:r>
      <w:r>
        <w:rPr>
          <w:spacing w:val="-3"/>
        </w:rPr>
        <w:t xml:space="preserve"> </w:t>
      </w:r>
      <w:r>
        <w:t>are</w:t>
      </w:r>
      <w:r>
        <w:rPr>
          <w:spacing w:val="-3"/>
        </w:rPr>
        <w:t xml:space="preserve"> </w:t>
      </w:r>
      <w:r>
        <w:t>kept</w:t>
      </w:r>
      <w:r>
        <w:rPr>
          <w:spacing w:val="-3"/>
        </w:rPr>
        <w:t xml:space="preserve"> </w:t>
      </w:r>
      <w:r>
        <w:t>to</w:t>
      </w:r>
      <w:r>
        <w:rPr>
          <w:spacing w:val="-3"/>
        </w:rPr>
        <w:t xml:space="preserve"> </w:t>
      </w:r>
      <w:r>
        <w:t>15</w:t>
      </w:r>
      <w:r>
        <w:rPr>
          <w:spacing w:val="-3"/>
        </w:rPr>
        <w:t xml:space="preserve"> </w:t>
      </w:r>
      <w:r>
        <w:t>or</w:t>
      </w:r>
      <w:r>
        <w:rPr>
          <w:spacing w:val="-3"/>
        </w:rPr>
        <w:t xml:space="preserve"> </w:t>
      </w:r>
      <w:r>
        <w:t>20</w:t>
      </w:r>
      <w:r>
        <w:rPr>
          <w:spacing w:val="-3"/>
        </w:rPr>
        <w:t xml:space="preserve"> </w:t>
      </w:r>
      <w:r>
        <w:t>percent</w:t>
      </w:r>
      <w:r>
        <w:rPr>
          <w:spacing w:val="-3"/>
        </w:rPr>
        <w:t xml:space="preserve"> </w:t>
      </w:r>
      <w:r>
        <w:t>for</w:t>
      </w:r>
      <w:r>
        <w:rPr>
          <w:spacing w:val="-3"/>
        </w:rPr>
        <w:t xml:space="preserve"> </w:t>
      </w:r>
      <w:r>
        <w:t>relatively</w:t>
      </w:r>
      <w:r>
        <w:rPr>
          <w:spacing w:val="-3"/>
        </w:rPr>
        <w:t xml:space="preserve"> </w:t>
      </w:r>
      <w:r>
        <w:t>drought tolerant crops such as alfalfa and wheat.</w:t>
      </w:r>
    </w:p>
    <w:p w14:paraId="5FDF465E" w14:textId="77777777" w:rsidR="00A87779" w:rsidRDefault="00A87779">
      <w:pPr>
        <w:pStyle w:val="BodyText"/>
        <w:spacing w:before="11"/>
        <w:rPr>
          <w:sz w:val="23"/>
        </w:rPr>
      </w:pPr>
    </w:p>
    <w:p w14:paraId="139B7DFC" w14:textId="77777777" w:rsidR="00A87779" w:rsidRDefault="00101740">
      <w:pPr>
        <w:pStyle w:val="BodyText"/>
        <w:ind w:left="104" w:right="1184"/>
      </w:pPr>
      <w:r>
        <w:t>Because</w:t>
      </w:r>
      <w:r>
        <w:rPr>
          <w:spacing w:val="-3"/>
        </w:rPr>
        <w:t xml:space="preserve"> </w:t>
      </w:r>
      <w:r>
        <w:t>of</w:t>
      </w:r>
      <w:r>
        <w:rPr>
          <w:spacing w:val="-1"/>
        </w:rPr>
        <w:t xml:space="preserve"> </w:t>
      </w:r>
      <w:r>
        <w:t>the</w:t>
      </w:r>
      <w:r>
        <w:rPr>
          <w:spacing w:val="-3"/>
        </w:rPr>
        <w:t xml:space="preserve"> </w:t>
      </w:r>
      <w:r>
        <w:t>non-uniformity</w:t>
      </w:r>
      <w:r>
        <w:rPr>
          <w:spacing w:val="-3"/>
        </w:rPr>
        <w:t xml:space="preserve"> </w:t>
      </w:r>
      <w:r>
        <w:t>of</w:t>
      </w:r>
      <w:r>
        <w:rPr>
          <w:spacing w:val="-3"/>
        </w:rPr>
        <w:t xml:space="preserve"> </w:t>
      </w:r>
      <w:r>
        <w:t>soils</w:t>
      </w:r>
      <w:r>
        <w:rPr>
          <w:spacing w:val="-3"/>
        </w:rPr>
        <w:t xml:space="preserve"> </w:t>
      </w:r>
      <w:r>
        <w:t>and</w:t>
      </w:r>
      <w:r>
        <w:rPr>
          <w:spacing w:val="-3"/>
        </w:rPr>
        <w:t xml:space="preserve"> </w:t>
      </w:r>
      <w:r>
        <w:t>uneven</w:t>
      </w:r>
      <w:r>
        <w:rPr>
          <w:spacing w:val="-3"/>
        </w:rPr>
        <w:t xml:space="preserve"> </w:t>
      </w:r>
      <w:r>
        <w:t>patterns</w:t>
      </w:r>
      <w:r>
        <w:rPr>
          <w:spacing w:val="-3"/>
        </w:rPr>
        <w:t xml:space="preserve"> </w:t>
      </w:r>
      <w:r>
        <w:t>of</w:t>
      </w:r>
      <w:r>
        <w:rPr>
          <w:spacing w:val="-3"/>
        </w:rPr>
        <w:t xml:space="preserve"> </w:t>
      </w:r>
      <w:r>
        <w:t>applied</w:t>
      </w:r>
      <w:r>
        <w:rPr>
          <w:spacing w:val="-3"/>
        </w:rPr>
        <w:t xml:space="preserve"> </w:t>
      </w:r>
      <w:r>
        <w:t>water,</w:t>
      </w:r>
      <w:r>
        <w:rPr>
          <w:spacing w:val="-3"/>
        </w:rPr>
        <w:t xml:space="preserve"> </w:t>
      </w:r>
      <w:r>
        <w:t>some</w:t>
      </w:r>
      <w:r>
        <w:rPr>
          <w:spacing w:val="-3"/>
        </w:rPr>
        <w:t xml:space="preserve"> </w:t>
      </w:r>
      <w:r>
        <w:t>parts of</w:t>
      </w:r>
      <w:r>
        <w:rPr>
          <w:spacing w:val="-3"/>
        </w:rPr>
        <w:t xml:space="preserve"> </w:t>
      </w:r>
      <w:r>
        <w:t>a</w:t>
      </w:r>
      <w:r>
        <w:rPr>
          <w:spacing w:val="-3"/>
        </w:rPr>
        <w:t xml:space="preserve"> </w:t>
      </w:r>
      <w:r>
        <w:t>field</w:t>
      </w:r>
      <w:r>
        <w:rPr>
          <w:spacing w:val="-3"/>
        </w:rPr>
        <w:t xml:space="preserve"> </w:t>
      </w:r>
      <w:r>
        <w:t>will</w:t>
      </w:r>
      <w:r>
        <w:rPr>
          <w:spacing w:val="-3"/>
        </w:rPr>
        <w:t xml:space="preserve"> </w:t>
      </w:r>
      <w:r>
        <w:t>always</w:t>
      </w:r>
      <w:r>
        <w:rPr>
          <w:spacing w:val="-3"/>
        </w:rPr>
        <w:t xml:space="preserve"> </w:t>
      </w:r>
      <w:r>
        <w:t>receive</w:t>
      </w:r>
      <w:r>
        <w:rPr>
          <w:spacing w:val="-3"/>
        </w:rPr>
        <w:t xml:space="preserve"> </w:t>
      </w:r>
      <w:r>
        <w:t>more</w:t>
      </w:r>
      <w:r>
        <w:rPr>
          <w:spacing w:val="-3"/>
        </w:rPr>
        <w:t xml:space="preserve"> </w:t>
      </w:r>
      <w:r>
        <w:t>water</w:t>
      </w:r>
      <w:r>
        <w:rPr>
          <w:spacing w:val="-3"/>
        </w:rPr>
        <w:t xml:space="preserve"> </w:t>
      </w:r>
      <w:r>
        <w:t>than</w:t>
      </w:r>
      <w:r>
        <w:rPr>
          <w:spacing w:val="-4"/>
        </w:rPr>
        <w:t xml:space="preserve"> </w:t>
      </w:r>
      <w:r>
        <w:t>others.</w:t>
      </w:r>
      <w:r>
        <w:rPr>
          <w:spacing w:val="-3"/>
        </w:rPr>
        <w:t xml:space="preserve"> </w:t>
      </w:r>
      <w:r>
        <w:t>Consequently,</w:t>
      </w:r>
      <w:r>
        <w:rPr>
          <w:spacing w:val="-1"/>
        </w:rPr>
        <w:t xml:space="preserve"> </w:t>
      </w:r>
      <w:r>
        <w:t>when</w:t>
      </w:r>
      <w:r>
        <w:rPr>
          <w:spacing w:val="-3"/>
        </w:rPr>
        <w:t xml:space="preserve"> </w:t>
      </w:r>
      <w:r>
        <w:t>most</w:t>
      </w:r>
      <w:r>
        <w:rPr>
          <w:spacing w:val="-3"/>
        </w:rPr>
        <w:t xml:space="preserve"> </w:t>
      </w:r>
      <w:r>
        <w:t>of</w:t>
      </w:r>
      <w:r>
        <w:rPr>
          <w:spacing w:val="-3"/>
        </w:rPr>
        <w:t xml:space="preserve"> </w:t>
      </w:r>
      <w:r>
        <w:t>a</w:t>
      </w:r>
      <w:r>
        <w:rPr>
          <w:spacing w:val="-3"/>
        </w:rPr>
        <w:t xml:space="preserve"> </w:t>
      </w:r>
      <w:r>
        <w:t>field has been fully irrigated parts of the field may still be slightly under-irrigated. The term irrigation adequacy refers to the fraction of a field that is fully irrigated.</w:t>
      </w:r>
    </w:p>
    <w:p w14:paraId="4F3CED5C" w14:textId="77777777" w:rsidR="00A87779" w:rsidRDefault="00A87779">
      <w:pPr>
        <w:pStyle w:val="BodyText"/>
      </w:pPr>
    </w:p>
    <w:p w14:paraId="6F6AC0D4" w14:textId="77777777" w:rsidR="00A87779" w:rsidRDefault="00101740">
      <w:pPr>
        <w:pStyle w:val="BodyText"/>
        <w:ind w:left="104" w:right="1336"/>
      </w:pPr>
      <w:r>
        <w:t>Standard irrigation practices are designed for 90 percent adequacy, which means that enough water will be applied to fully irrigate (or actually over-irrigate) about 90 percent of</w:t>
      </w:r>
      <w:r>
        <w:rPr>
          <w:spacing w:val="-3"/>
        </w:rPr>
        <w:t xml:space="preserve"> </w:t>
      </w:r>
      <w:r>
        <w:t>the</w:t>
      </w:r>
      <w:r>
        <w:rPr>
          <w:spacing w:val="-3"/>
        </w:rPr>
        <w:t xml:space="preserve"> </w:t>
      </w:r>
      <w:r>
        <w:t>field</w:t>
      </w:r>
      <w:r>
        <w:rPr>
          <w:spacing w:val="-3"/>
        </w:rPr>
        <w:t xml:space="preserve"> </w:t>
      </w:r>
      <w:r>
        <w:t>while</w:t>
      </w:r>
      <w:r>
        <w:rPr>
          <w:spacing w:val="-3"/>
        </w:rPr>
        <w:t xml:space="preserve"> </w:t>
      </w:r>
      <w:r>
        <w:t>10</w:t>
      </w:r>
      <w:r>
        <w:rPr>
          <w:spacing w:val="-3"/>
        </w:rPr>
        <w:t xml:space="preserve"> </w:t>
      </w:r>
      <w:r>
        <w:t>percent</w:t>
      </w:r>
      <w:r>
        <w:rPr>
          <w:spacing w:val="-3"/>
        </w:rPr>
        <w:t xml:space="preserve"> </w:t>
      </w:r>
      <w:r>
        <w:t>will</w:t>
      </w:r>
      <w:r>
        <w:rPr>
          <w:spacing w:val="-3"/>
        </w:rPr>
        <w:t xml:space="preserve"> </w:t>
      </w:r>
      <w:r>
        <w:t>be</w:t>
      </w:r>
      <w:r>
        <w:rPr>
          <w:spacing w:val="-3"/>
        </w:rPr>
        <w:t xml:space="preserve"> </w:t>
      </w:r>
      <w:r>
        <w:t>under-irrigated</w:t>
      </w:r>
      <w:r>
        <w:rPr>
          <w:spacing w:val="-3"/>
        </w:rPr>
        <w:t xml:space="preserve"> </w:t>
      </w:r>
      <w:r>
        <w:t>to</w:t>
      </w:r>
      <w:r>
        <w:rPr>
          <w:spacing w:val="-3"/>
        </w:rPr>
        <w:t xml:space="preserve"> </w:t>
      </w:r>
      <w:r>
        <w:t>some</w:t>
      </w:r>
      <w:r>
        <w:rPr>
          <w:spacing w:val="-3"/>
        </w:rPr>
        <w:t xml:space="preserve"> </w:t>
      </w:r>
      <w:r>
        <w:t>extent.</w:t>
      </w:r>
      <w:r>
        <w:rPr>
          <w:spacing w:val="-3"/>
        </w:rPr>
        <w:t xml:space="preserve"> </w:t>
      </w:r>
      <w:r>
        <w:t>But</w:t>
      </w:r>
      <w:r>
        <w:rPr>
          <w:spacing w:val="-3"/>
        </w:rPr>
        <w:t xml:space="preserve"> </w:t>
      </w:r>
      <w:r>
        <w:t>when</w:t>
      </w:r>
      <w:r>
        <w:rPr>
          <w:spacing w:val="-3"/>
        </w:rPr>
        <w:t xml:space="preserve"> </w:t>
      </w:r>
      <w:r>
        <w:t>water</w:t>
      </w:r>
      <w:r>
        <w:rPr>
          <w:spacing w:val="-3"/>
        </w:rPr>
        <w:t xml:space="preserve"> </w:t>
      </w:r>
      <w:r>
        <w:t>is</w:t>
      </w:r>
      <w:r>
        <w:rPr>
          <w:spacing w:val="-3"/>
        </w:rPr>
        <w:t xml:space="preserve"> </w:t>
      </w:r>
      <w:r>
        <w:t xml:space="preserve">in short supply profits may be maximized by fully irrigating less of the field. Yields will be reduced in the parts of the field receiving the least water, but research has shown that field </w:t>
      </w:r>
      <w:r>
        <w:rPr>
          <w:i/>
        </w:rPr>
        <w:t xml:space="preserve">average </w:t>
      </w:r>
      <w:r>
        <w:t>yield reductions may be small while water savings may be significant.</w:t>
      </w:r>
    </w:p>
    <w:p w14:paraId="6D74801F" w14:textId="77777777" w:rsidR="00A87779" w:rsidRDefault="00101740">
      <w:pPr>
        <w:pStyle w:val="BodyText"/>
        <w:ind w:left="104" w:right="1336"/>
      </w:pPr>
      <w:r>
        <w:t>Figure</w:t>
      </w:r>
      <w:r>
        <w:rPr>
          <w:spacing w:val="-3"/>
        </w:rPr>
        <w:t xml:space="preserve"> </w:t>
      </w:r>
      <w:r>
        <w:t>1</w:t>
      </w:r>
      <w:r>
        <w:rPr>
          <w:spacing w:val="-3"/>
        </w:rPr>
        <w:t xml:space="preserve"> </w:t>
      </w:r>
      <w:r>
        <w:t>illustrates</w:t>
      </w:r>
      <w:r>
        <w:rPr>
          <w:spacing w:val="-3"/>
        </w:rPr>
        <w:t xml:space="preserve"> </w:t>
      </w:r>
      <w:r>
        <w:t>a</w:t>
      </w:r>
      <w:r>
        <w:rPr>
          <w:spacing w:val="-3"/>
        </w:rPr>
        <w:t xml:space="preserve"> </w:t>
      </w:r>
      <w:r>
        <w:t>case</w:t>
      </w:r>
      <w:r>
        <w:rPr>
          <w:spacing w:val="-3"/>
        </w:rPr>
        <w:t xml:space="preserve"> </w:t>
      </w:r>
      <w:r>
        <w:t>where</w:t>
      </w:r>
      <w:r>
        <w:rPr>
          <w:spacing w:val="-3"/>
        </w:rPr>
        <w:t xml:space="preserve"> </w:t>
      </w:r>
      <w:r>
        <w:t>a</w:t>
      </w:r>
      <w:r>
        <w:rPr>
          <w:spacing w:val="-3"/>
        </w:rPr>
        <w:t xml:space="preserve"> </w:t>
      </w:r>
      <w:r>
        <w:t>20</w:t>
      </w:r>
      <w:r>
        <w:rPr>
          <w:spacing w:val="-3"/>
        </w:rPr>
        <w:t xml:space="preserve"> </w:t>
      </w:r>
      <w:r>
        <w:t>percent</w:t>
      </w:r>
      <w:r>
        <w:rPr>
          <w:spacing w:val="-3"/>
        </w:rPr>
        <w:t xml:space="preserve"> </w:t>
      </w:r>
      <w:r>
        <w:t>reduction</w:t>
      </w:r>
      <w:r>
        <w:rPr>
          <w:spacing w:val="-3"/>
        </w:rPr>
        <w:t xml:space="preserve"> </w:t>
      </w:r>
      <w:r>
        <w:t>in</w:t>
      </w:r>
      <w:r>
        <w:rPr>
          <w:spacing w:val="-3"/>
        </w:rPr>
        <w:t xml:space="preserve"> </w:t>
      </w:r>
      <w:r>
        <w:t>water</w:t>
      </w:r>
      <w:r>
        <w:rPr>
          <w:spacing w:val="-3"/>
        </w:rPr>
        <w:t xml:space="preserve"> </w:t>
      </w:r>
      <w:r>
        <w:t>applied</w:t>
      </w:r>
      <w:r>
        <w:rPr>
          <w:spacing w:val="-3"/>
        </w:rPr>
        <w:t xml:space="preserve"> </w:t>
      </w:r>
      <w:r>
        <w:t>to</w:t>
      </w:r>
      <w:r>
        <w:rPr>
          <w:spacing w:val="-3"/>
        </w:rPr>
        <w:t xml:space="preserve"> </w:t>
      </w:r>
      <w:r>
        <w:t>a</w:t>
      </w:r>
      <w:r>
        <w:rPr>
          <w:spacing w:val="-3"/>
        </w:rPr>
        <w:t xml:space="preserve"> </w:t>
      </w:r>
      <w:r>
        <w:t>winter wheat crop resulted in approximately 4 percent reduction in yields.</w:t>
      </w:r>
    </w:p>
    <w:p w14:paraId="29640FE3" w14:textId="77777777" w:rsidR="00A87779" w:rsidRDefault="00A87779">
      <w:pPr>
        <w:pStyle w:val="BodyText"/>
      </w:pPr>
    </w:p>
    <w:p w14:paraId="7EC23D38" w14:textId="77777777" w:rsidR="00A87779" w:rsidRDefault="00101740">
      <w:pPr>
        <w:pStyle w:val="BodyText"/>
        <w:ind w:left="104" w:right="1271"/>
      </w:pPr>
      <w:r>
        <w:t>Don’t schedule irrigations to keep the driest parts of the field (the hot spots) fully irrigated. Instead, focus on areas of the field that represent average conditions and schedule to keep those areas fully irrigated. This approach might be used where field soils are highly variable. In such cases the farm manager must decide what fraction of the</w:t>
      </w:r>
      <w:r>
        <w:rPr>
          <w:spacing w:val="-3"/>
        </w:rPr>
        <w:t xml:space="preserve"> </w:t>
      </w:r>
      <w:r>
        <w:t>field</w:t>
      </w:r>
      <w:r>
        <w:rPr>
          <w:spacing w:val="-3"/>
        </w:rPr>
        <w:t xml:space="preserve"> </w:t>
      </w:r>
      <w:r>
        <w:t>should</w:t>
      </w:r>
      <w:r>
        <w:rPr>
          <w:spacing w:val="-3"/>
        </w:rPr>
        <w:t xml:space="preserve"> </w:t>
      </w:r>
      <w:r>
        <w:t>be</w:t>
      </w:r>
      <w:r>
        <w:rPr>
          <w:spacing w:val="-3"/>
        </w:rPr>
        <w:t xml:space="preserve"> </w:t>
      </w:r>
      <w:r>
        <w:t>fully</w:t>
      </w:r>
      <w:r>
        <w:rPr>
          <w:spacing w:val="-3"/>
        </w:rPr>
        <w:t xml:space="preserve"> </w:t>
      </w:r>
      <w:r>
        <w:t>irrigated</w:t>
      </w:r>
      <w:r>
        <w:rPr>
          <w:spacing w:val="-3"/>
        </w:rPr>
        <w:t xml:space="preserve"> </w:t>
      </w:r>
      <w:r>
        <w:t>based</w:t>
      </w:r>
      <w:r>
        <w:rPr>
          <w:spacing w:val="-3"/>
        </w:rPr>
        <w:t xml:space="preserve"> </w:t>
      </w:r>
      <w:r>
        <w:t>on</w:t>
      </w:r>
      <w:r>
        <w:rPr>
          <w:spacing w:val="-3"/>
        </w:rPr>
        <w:t xml:space="preserve"> </w:t>
      </w:r>
      <w:r>
        <w:t>the</w:t>
      </w:r>
      <w:r>
        <w:rPr>
          <w:spacing w:val="-3"/>
        </w:rPr>
        <w:t xml:space="preserve"> </w:t>
      </w:r>
      <w:r>
        <w:t>distributions</w:t>
      </w:r>
      <w:r>
        <w:rPr>
          <w:spacing w:val="-3"/>
        </w:rPr>
        <w:t xml:space="preserve"> </w:t>
      </w:r>
      <w:r>
        <w:t>of</w:t>
      </w:r>
      <w:r>
        <w:rPr>
          <w:spacing w:val="-3"/>
        </w:rPr>
        <w:t xml:space="preserve"> </w:t>
      </w:r>
      <w:r>
        <w:t>the</w:t>
      </w:r>
      <w:r>
        <w:rPr>
          <w:spacing w:val="-3"/>
        </w:rPr>
        <w:t xml:space="preserve"> </w:t>
      </w:r>
      <w:r>
        <w:t>different</w:t>
      </w:r>
      <w:r>
        <w:rPr>
          <w:spacing w:val="-3"/>
        </w:rPr>
        <w:t xml:space="preserve"> </w:t>
      </w:r>
      <w:r>
        <w:t>soil</w:t>
      </w:r>
      <w:r>
        <w:rPr>
          <w:spacing w:val="-3"/>
        </w:rPr>
        <w:t xml:space="preserve"> </w:t>
      </w:r>
      <w:r>
        <w:t>types</w:t>
      </w:r>
      <w:r>
        <w:rPr>
          <w:spacing w:val="-3"/>
        </w:rPr>
        <w:t xml:space="preserve"> </w:t>
      </w:r>
      <w:r>
        <w:t>and the proportions of the field that would be most adversely affected.</w:t>
      </w:r>
    </w:p>
    <w:p w14:paraId="7CB391AA" w14:textId="77777777" w:rsidR="00A87779" w:rsidRDefault="00A87779">
      <w:pPr>
        <w:pStyle w:val="BodyText"/>
        <w:spacing w:before="2"/>
      </w:pPr>
    </w:p>
    <w:p w14:paraId="0FE81E92" w14:textId="77777777" w:rsidR="00A87779" w:rsidRDefault="00101740">
      <w:pPr>
        <w:pStyle w:val="Heading1"/>
        <w:ind w:left="104"/>
      </w:pPr>
      <w:r>
        <w:t>Optimal</w:t>
      </w:r>
      <w:r>
        <w:rPr>
          <w:spacing w:val="-6"/>
        </w:rPr>
        <w:t xml:space="preserve"> </w:t>
      </w:r>
      <w:r>
        <w:rPr>
          <w:spacing w:val="-2"/>
        </w:rPr>
        <w:t>timing</w:t>
      </w:r>
    </w:p>
    <w:p w14:paraId="56E98B99" w14:textId="4EC96DAD" w:rsidR="00A87779" w:rsidRDefault="00101740">
      <w:pPr>
        <w:pStyle w:val="BodyText"/>
        <w:spacing w:before="137"/>
        <w:ind w:left="104" w:right="1271"/>
      </w:pPr>
      <w:r>
        <w:t>Concentrating</w:t>
      </w:r>
      <w:r>
        <w:rPr>
          <w:spacing w:val="-4"/>
        </w:rPr>
        <w:t xml:space="preserve"> </w:t>
      </w:r>
      <w:r>
        <w:t>irrigation</w:t>
      </w:r>
      <w:r>
        <w:rPr>
          <w:spacing w:val="-4"/>
        </w:rPr>
        <w:t xml:space="preserve"> </w:t>
      </w:r>
      <w:r>
        <w:t>at</w:t>
      </w:r>
      <w:r>
        <w:rPr>
          <w:spacing w:val="-4"/>
        </w:rPr>
        <w:t xml:space="preserve"> </w:t>
      </w:r>
      <w:r>
        <w:t>critical</w:t>
      </w:r>
      <w:r>
        <w:rPr>
          <w:spacing w:val="-4"/>
        </w:rPr>
        <w:t xml:space="preserve"> </w:t>
      </w:r>
      <w:r>
        <w:t>stages</w:t>
      </w:r>
      <w:r>
        <w:rPr>
          <w:spacing w:val="-4"/>
        </w:rPr>
        <w:t xml:space="preserve"> </w:t>
      </w:r>
      <w:r>
        <w:t>of</w:t>
      </w:r>
      <w:r>
        <w:rPr>
          <w:spacing w:val="-4"/>
        </w:rPr>
        <w:t xml:space="preserve"> </w:t>
      </w:r>
      <w:r>
        <w:t>crop</w:t>
      </w:r>
      <w:r>
        <w:rPr>
          <w:spacing w:val="-4"/>
        </w:rPr>
        <w:t xml:space="preserve"> </w:t>
      </w:r>
      <w:r>
        <w:t>development</w:t>
      </w:r>
      <w:r>
        <w:rPr>
          <w:spacing w:val="-4"/>
        </w:rPr>
        <w:t xml:space="preserve"> </w:t>
      </w:r>
      <w:r>
        <w:t>and</w:t>
      </w:r>
      <w:r>
        <w:rPr>
          <w:spacing w:val="-4"/>
        </w:rPr>
        <w:t xml:space="preserve"> </w:t>
      </w:r>
      <w:r>
        <w:t>withholding</w:t>
      </w:r>
      <w:r>
        <w:rPr>
          <w:spacing w:val="-4"/>
        </w:rPr>
        <w:t xml:space="preserve"> </w:t>
      </w:r>
      <w:r>
        <w:t>water</w:t>
      </w:r>
      <w:r>
        <w:rPr>
          <w:spacing w:val="-4"/>
        </w:rPr>
        <w:t xml:space="preserve"> </w:t>
      </w:r>
      <w:r>
        <w:t>at other times can maximize the productivity of water. The most appropriate times to irrigate depend upon the crop. Examples of crop-specific strategies are:</w:t>
      </w:r>
    </w:p>
    <w:p w14:paraId="589D4E23" w14:textId="77777777" w:rsidR="00A87779" w:rsidRDefault="00A87779">
      <w:pPr>
        <w:pStyle w:val="BodyText"/>
        <w:spacing w:before="3"/>
        <w:rPr>
          <w:sz w:val="34"/>
        </w:rPr>
      </w:pPr>
    </w:p>
    <w:p w14:paraId="25CB8196" w14:textId="77777777" w:rsidR="00A87779" w:rsidRDefault="00101740">
      <w:pPr>
        <w:pStyle w:val="ListParagraph"/>
        <w:numPr>
          <w:ilvl w:val="1"/>
          <w:numId w:val="1"/>
        </w:numPr>
        <w:tabs>
          <w:tab w:val="left" w:pos="824"/>
        </w:tabs>
        <w:spacing w:before="1"/>
        <w:ind w:right="2110"/>
        <w:rPr>
          <w:sz w:val="24"/>
        </w:rPr>
      </w:pPr>
      <w:r>
        <w:rPr>
          <w:i/>
          <w:sz w:val="24"/>
        </w:rPr>
        <w:t>Alfalfa</w:t>
      </w:r>
      <w:r>
        <w:rPr>
          <w:sz w:val="24"/>
        </w:rPr>
        <w:t>: the productivity of water is greatest early in the season. Yields of alfalfa</w:t>
      </w:r>
      <w:r>
        <w:rPr>
          <w:spacing w:val="-3"/>
          <w:sz w:val="24"/>
        </w:rPr>
        <w:t xml:space="preserve"> </w:t>
      </w:r>
      <w:r>
        <w:rPr>
          <w:sz w:val="24"/>
        </w:rPr>
        <w:t>per</w:t>
      </w:r>
      <w:r>
        <w:rPr>
          <w:spacing w:val="-3"/>
          <w:sz w:val="24"/>
        </w:rPr>
        <w:t xml:space="preserve"> </w:t>
      </w:r>
      <w:r>
        <w:rPr>
          <w:sz w:val="24"/>
        </w:rPr>
        <w:t>unit</w:t>
      </w:r>
      <w:r>
        <w:rPr>
          <w:spacing w:val="-3"/>
          <w:sz w:val="24"/>
        </w:rPr>
        <w:t xml:space="preserve"> </w:t>
      </w:r>
      <w:r>
        <w:rPr>
          <w:sz w:val="24"/>
        </w:rPr>
        <w:t>of</w:t>
      </w:r>
      <w:r>
        <w:rPr>
          <w:spacing w:val="-3"/>
          <w:sz w:val="24"/>
        </w:rPr>
        <w:t xml:space="preserve"> </w:t>
      </w:r>
      <w:r>
        <w:rPr>
          <w:sz w:val="24"/>
        </w:rPr>
        <w:t>water</w:t>
      </w:r>
      <w:r>
        <w:rPr>
          <w:spacing w:val="-3"/>
          <w:sz w:val="24"/>
        </w:rPr>
        <w:t xml:space="preserve"> </w:t>
      </w:r>
      <w:r>
        <w:rPr>
          <w:sz w:val="24"/>
        </w:rPr>
        <w:t>used</w:t>
      </w:r>
      <w:r>
        <w:rPr>
          <w:spacing w:val="-3"/>
          <w:sz w:val="24"/>
        </w:rPr>
        <w:t xml:space="preserve"> </w:t>
      </w:r>
      <w:r>
        <w:rPr>
          <w:sz w:val="24"/>
        </w:rPr>
        <w:t>are</w:t>
      </w:r>
      <w:r>
        <w:rPr>
          <w:spacing w:val="-3"/>
          <w:sz w:val="24"/>
        </w:rPr>
        <w:t xml:space="preserve"> </w:t>
      </w:r>
      <w:r>
        <w:rPr>
          <w:sz w:val="24"/>
        </w:rPr>
        <w:t>highest</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cutting</w:t>
      </w:r>
      <w:r>
        <w:rPr>
          <w:spacing w:val="-3"/>
          <w:sz w:val="24"/>
        </w:rPr>
        <w:t xml:space="preserve"> </w:t>
      </w:r>
      <w:r>
        <w:rPr>
          <w:sz w:val="24"/>
        </w:rPr>
        <w:t>and</w:t>
      </w:r>
      <w:r>
        <w:rPr>
          <w:spacing w:val="-3"/>
          <w:sz w:val="24"/>
        </w:rPr>
        <w:t xml:space="preserve"> </w:t>
      </w:r>
      <w:r>
        <w:rPr>
          <w:sz w:val="24"/>
        </w:rPr>
        <w:t>decrease with later cuttings. The best strategy is to concentrate irrigations at the beginning of the season (always subject to need, as determined by scientific irrigation scheduling). Figure 2 shows alfalfa yields per unit of water for several successive cuttings in California’s Central Valley.</w:t>
      </w:r>
    </w:p>
    <w:p w14:paraId="0B372E6A" w14:textId="77777777" w:rsidR="00A87779" w:rsidRDefault="00101740">
      <w:pPr>
        <w:pStyle w:val="ListParagraph"/>
        <w:numPr>
          <w:ilvl w:val="1"/>
          <w:numId w:val="1"/>
        </w:numPr>
        <w:tabs>
          <w:tab w:val="left" w:pos="824"/>
        </w:tabs>
        <w:ind w:right="1975"/>
        <w:rPr>
          <w:sz w:val="24"/>
        </w:rPr>
      </w:pPr>
      <w:r>
        <w:rPr>
          <w:i/>
          <w:sz w:val="24"/>
        </w:rPr>
        <w:t>Small</w:t>
      </w:r>
      <w:r>
        <w:rPr>
          <w:i/>
          <w:spacing w:val="-4"/>
          <w:sz w:val="24"/>
        </w:rPr>
        <w:t xml:space="preserve"> </w:t>
      </w:r>
      <w:r>
        <w:rPr>
          <w:i/>
          <w:sz w:val="24"/>
        </w:rPr>
        <w:t>grains</w:t>
      </w:r>
      <w:r>
        <w:rPr>
          <w:sz w:val="24"/>
        </w:rPr>
        <w:t>:</w:t>
      </w:r>
      <w:r>
        <w:rPr>
          <w:spacing w:val="-4"/>
          <w:sz w:val="24"/>
        </w:rPr>
        <w:t xml:space="preserve"> </w:t>
      </w:r>
      <w:r>
        <w:rPr>
          <w:sz w:val="24"/>
        </w:rPr>
        <w:t>the</w:t>
      </w:r>
      <w:r>
        <w:rPr>
          <w:spacing w:val="-4"/>
          <w:sz w:val="24"/>
        </w:rPr>
        <w:t xml:space="preserve"> </w:t>
      </w:r>
      <w:r>
        <w:rPr>
          <w:sz w:val="24"/>
        </w:rPr>
        <w:t>boot,</w:t>
      </w:r>
      <w:r>
        <w:rPr>
          <w:spacing w:val="-4"/>
          <w:sz w:val="24"/>
        </w:rPr>
        <w:t xml:space="preserve"> </w:t>
      </w:r>
      <w:r>
        <w:rPr>
          <w:sz w:val="24"/>
        </w:rPr>
        <w:t>flowering</w:t>
      </w:r>
      <w:r>
        <w:rPr>
          <w:spacing w:val="-4"/>
          <w:sz w:val="24"/>
        </w:rPr>
        <w:t xml:space="preserve"> </w:t>
      </w:r>
      <w:r>
        <w:rPr>
          <w:sz w:val="24"/>
        </w:rPr>
        <w:t>and</w:t>
      </w:r>
      <w:r>
        <w:rPr>
          <w:spacing w:val="-4"/>
          <w:sz w:val="24"/>
        </w:rPr>
        <w:t xml:space="preserve"> </w:t>
      </w:r>
      <w:r>
        <w:rPr>
          <w:sz w:val="24"/>
        </w:rPr>
        <w:t>soft</w:t>
      </w:r>
      <w:r>
        <w:rPr>
          <w:spacing w:val="-4"/>
          <w:sz w:val="24"/>
        </w:rPr>
        <w:t xml:space="preserve"> </w:t>
      </w:r>
      <w:r>
        <w:rPr>
          <w:sz w:val="24"/>
        </w:rPr>
        <w:t>dough</w:t>
      </w:r>
      <w:r>
        <w:rPr>
          <w:spacing w:val="-4"/>
          <w:sz w:val="24"/>
        </w:rPr>
        <w:t xml:space="preserve"> </w:t>
      </w:r>
      <w:r>
        <w:rPr>
          <w:sz w:val="24"/>
        </w:rPr>
        <w:t>stages</w:t>
      </w:r>
      <w:r>
        <w:rPr>
          <w:spacing w:val="-4"/>
          <w:sz w:val="24"/>
        </w:rPr>
        <w:t xml:space="preserve"> </w:t>
      </w:r>
      <w:r>
        <w:rPr>
          <w:sz w:val="24"/>
        </w:rPr>
        <w:t>of</w:t>
      </w:r>
      <w:r>
        <w:rPr>
          <w:spacing w:val="-4"/>
          <w:sz w:val="24"/>
        </w:rPr>
        <w:t xml:space="preserve"> </w:t>
      </w:r>
      <w:r>
        <w:rPr>
          <w:sz w:val="24"/>
        </w:rPr>
        <w:t>growth</w:t>
      </w:r>
      <w:r>
        <w:rPr>
          <w:spacing w:val="-4"/>
          <w:sz w:val="24"/>
        </w:rPr>
        <w:t xml:space="preserve"> </w:t>
      </w:r>
      <w:r>
        <w:rPr>
          <w:sz w:val="24"/>
        </w:rPr>
        <w:t>are</w:t>
      </w:r>
      <w:r>
        <w:rPr>
          <w:spacing w:val="-4"/>
          <w:sz w:val="24"/>
        </w:rPr>
        <w:t xml:space="preserve"> </w:t>
      </w:r>
      <w:r>
        <w:rPr>
          <w:sz w:val="24"/>
        </w:rPr>
        <w:t>most critical.</w:t>
      </w:r>
      <w:r>
        <w:rPr>
          <w:spacing w:val="-1"/>
          <w:sz w:val="24"/>
        </w:rPr>
        <w:t xml:space="preserve"> </w:t>
      </w:r>
      <w:r>
        <w:rPr>
          <w:sz w:val="24"/>
        </w:rPr>
        <w:t>Crop</w:t>
      </w:r>
      <w:r>
        <w:rPr>
          <w:spacing w:val="-1"/>
          <w:sz w:val="24"/>
        </w:rPr>
        <w:t xml:space="preserve"> </w:t>
      </w:r>
      <w:r>
        <w:rPr>
          <w:sz w:val="24"/>
        </w:rPr>
        <w:t>water</w:t>
      </w:r>
      <w:r>
        <w:rPr>
          <w:spacing w:val="-1"/>
          <w:sz w:val="24"/>
        </w:rPr>
        <w:t xml:space="preserve"> </w:t>
      </w:r>
      <w:r>
        <w:rPr>
          <w:sz w:val="24"/>
        </w:rPr>
        <w:t>use</w:t>
      </w:r>
      <w:r>
        <w:rPr>
          <w:spacing w:val="-1"/>
          <w:sz w:val="24"/>
        </w:rPr>
        <w:t xml:space="preserve"> </w:t>
      </w:r>
      <w:r>
        <w:rPr>
          <w:sz w:val="24"/>
        </w:rPr>
        <w:t>between</w:t>
      </w:r>
      <w:r>
        <w:rPr>
          <w:spacing w:val="-1"/>
          <w:sz w:val="24"/>
        </w:rPr>
        <w:t xml:space="preserve"> </w:t>
      </w:r>
      <w:r>
        <w:rPr>
          <w:sz w:val="24"/>
        </w:rPr>
        <w:t>the</w:t>
      </w:r>
      <w:r>
        <w:rPr>
          <w:spacing w:val="-1"/>
          <w:sz w:val="24"/>
        </w:rPr>
        <w:t xml:space="preserve"> </w:t>
      </w:r>
      <w:r>
        <w:rPr>
          <w:sz w:val="24"/>
        </w:rPr>
        <w:t>boot and</w:t>
      </w:r>
      <w:r>
        <w:rPr>
          <w:spacing w:val="-1"/>
          <w:sz w:val="24"/>
        </w:rPr>
        <w:t xml:space="preserve"> </w:t>
      </w:r>
      <w:r>
        <w:rPr>
          <w:sz w:val="24"/>
        </w:rPr>
        <w:t>flowering</w:t>
      </w:r>
      <w:r>
        <w:rPr>
          <w:spacing w:val="-1"/>
          <w:sz w:val="24"/>
        </w:rPr>
        <w:t xml:space="preserve"> </w:t>
      </w:r>
      <w:r>
        <w:rPr>
          <w:sz w:val="24"/>
        </w:rPr>
        <w:t>stages</w:t>
      </w:r>
      <w:r>
        <w:rPr>
          <w:spacing w:val="-1"/>
          <w:sz w:val="24"/>
        </w:rPr>
        <w:t xml:space="preserve"> </w:t>
      </w:r>
      <w:r>
        <w:rPr>
          <w:sz w:val="24"/>
        </w:rPr>
        <w:t>is</w:t>
      </w:r>
      <w:r>
        <w:rPr>
          <w:spacing w:val="-1"/>
          <w:sz w:val="24"/>
        </w:rPr>
        <w:t xml:space="preserve"> </w:t>
      </w:r>
      <w:r>
        <w:rPr>
          <w:sz w:val="24"/>
        </w:rPr>
        <w:t>relatively less productive, and irrigations after soft dough are the least productive. Referring back to Figure 1, the data point labeled T3-C, which had the highest yields per unit of applied water, was irrigated only twice in the season, just prior to boot and at the beginning of flowering.</w:t>
      </w:r>
    </w:p>
    <w:p w14:paraId="5EFC4098" w14:textId="77777777" w:rsidR="00A87779" w:rsidRDefault="00101740">
      <w:pPr>
        <w:pStyle w:val="ListParagraph"/>
        <w:numPr>
          <w:ilvl w:val="1"/>
          <w:numId w:val="1"/>
        </w:numPr>
        <w:tabs>
          <w:tab w:val="left" w:pos="824"/>
        </w:tabs>
        <w:ind w:right="2069"/>
        <w:rPr>
          <w:sz w:val="24"/>
        </w:rPr>
      </w:pPr>
      <w:r>
        <w:rPr>
          <w:i/>
          <w:sz w:val="24"/>
        </w:rPr>
        <w:t>Orchards</w:t>
      </w:r>
      <w:r>
        <w:rPr>
          <w:sz w:val="24"/>
        </w:rPr>
        <w:t>: the growing season for fruit trees can be divided into three phases, as illustrated in Figure 3. The first phase includes early fruit development (fruit cell division and rapid early fruit growth). The second phase, called the lag phase, is a period of slow fruit growth and relatively greater</w:t>
      </w:r>
      <w:r>
        <w:rPr>
          <w:spacing w:val="-3"/>
          <w:sz w:val="24"/>
        </w:rPr>
        <w:t xml:space="preserve"> </w:t>
      </w:r>
      <w:r>
        <w:rPr>
          <w:sz w:val="24"/>
        </w:rPr>
        <w:t>growth</w:t>
      </w:r>
      <w:r>
        <w:rPr>
          <w:spacing w:val="-3"/>
          <w:sz w:val="24"/>
        </w:rPr>
        <w:t xml:space="preserve"> </w:t>
      </w:r>
      <w:r>
        <w:rPr>
          <w:sz w:val="24"/>
        </w:rPr>
        <w:t>of</w:t>
      </w:r>
      <w:r>
        <w:rPr>
          <w:spacing w:val="-3"/>
          <w:sz w:val="24"/>
        </w:rPr>
        <w:t xml:space="preserve"> </w:t>
      </w:r>
      <w:r>
        <w:rPr>
          <w:sz w:val="24"/>
        </w:rPr>
        <w:t>woody</w:t>
      </w:r>
      <w:r>
        <w:rPr>
          <w:spacing w:val="-3"/>
          <w:sz w:val="24"/>
        </w:rPr>
        <w:t xml:space="preserve"> </w:t>
      </w:r>
      <w:r>
        <w:rPr>
          <w:sz w:val="24"/>
        </w:rPr>
        <w:t>parts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tree.</w:t>
      </w:r>
      <w:r>
        <w:rPr>
          <w:spacing w:val="-3"/>
          <w:sz w:val="24"/>
        </w:rPr>
        <w:t xml:space="preserve"> </w:t>
      </w:r>
      <w:r>
        <w:rPr>
          <w:sz w:val="24"/>
        </w:rPr>
        <w:t>The</w:t>
      </w:r>
      <w:r>
        <w:rPr>
          <w:spacing w:val="-3"/>
          <w:sz w:val="24"/>
        </w:rPr>
        <w:t xml:space="preserve"> </w:t>
      </w:r>
      <w:r>
        <w:rPr>
          <w:sz w:val="24"/>
        </w:rPr>
        <w:t>third</w:t>
      </w:r>
      <w:r>
        <w:rPr>
          <w:spacing w:val="-3"/>
          <w:sz w:val="24"/>
        </w:rPr>
        <w:t xml:space="preserve"> </w:t>
      </w:r>
      <w:r>
        <w:rPr>
          <w:sz w:val="24"/>
        </w:rPr>
        <w:t>phase</w:t>
      </w:r>
      <w:r>
        <w:rPr>
          <w:spacing w:val="-3"/>
          <w:sz w:val="24"/>
        </w:rPr>
        <w:t xml:space="preserve"> </w:t>
      </w:r>
      <w:r>
        <w:rPr>
          <w:sz w:val="24"/>
        </w:rPr>
        <w:t>is</w:t>
      </w:r>
      <w:r>
        <w:rPr>
          <w:spacing w:val="-3"/>
          <w:sz w:val="24"/>
        </w:rPr>
        <w:t xml:space="preserve"> </w:t>
      </w:r>
      <w:r>
        <w:rPr>
          <w:sz w:val="24"/>
        </w:rPr>
        <w:t>a</w:t>
      </w:r>
      <w:r>
        <w:rPr>
          <w:spacing w:val="-3"/>
          <w:sz w:val="24"/>
        </w:rPr>
        <w:t xml:space="preserve"> </w:t>
      </w:r>
      <w:r>
        <w:rPr>
          <w:sz w:val="24"/>
        </w:rPr>
        <w:t>final</w:t>
      </w:r>
      <w:r>
        <w:rPr>
          <w:spacing w:val="-3"/>
          <w:sz w:val="24"/>
        </w:rPr>
        <w:t xml:space="preserve"> </w:t>
      </w:r>
      <w:r>
        <w:rPr>
          <w:sz w:val="24"/>
        </w:rPr>
        <w:t>period of rapid fruit growth.</w:t>
      </w:r>
    </w:p>
    <w:p w14:paraId="0E46E7E1" w14:textId="77777777" w:rsidR="00A87779" w:rsidRDefault="00A87779">
      <w:pPr>
        <w:rPr>
          <w:sz w:val="24"/>
        </w:rPr>
        <w:sectPr w:rsidR="00A87779">
          <w:pgSz w:w="12240" w:h="15840"/>
          <w:pgMar w:top="940" w:right="780" w:bottom="940" w:left="760" w:header="0" w:footer="747" w:gutter="0"/>
          <w:cols w:space="720"/>
        </w:sectPr>
      </w:pPr>
    </w:p>
    <w:p w14:paraId="513A625A" w14:textId="77777777" w:rsidR="00A87779" w:rsidRDefault="00101740">
      <w:pPr>
        <w:pStyle w:val="BodyText"/>
        <w:spacing w:before="65"/>
        <w:ind w:left="1687" w:right="1184"/>
      </w:pPr>
      <w:r>
        <w:lastRenderedPageBreak/>
        <w:t>Fruit trees, especially stone fruits, are quite sensitive to water stress during</w:t>
      </w:r>
      <w:r>
        <w:rPr>
          <w:spacing w:val="-4"/>
        </w:rPr>
        <w:t xml:space="preserve"> </w:t>
      </w:r>
      <w:r>
        <w:t>the</w:t>
      </w:r>
      <w:r>
        <w:rPr>
          <w:spacing w:val="-4"/>
        </w:rPr>
        <w:t xml:space="preserve"> </w:t>
      </w:r>
      <w:r>
        <w:t>first</w:t>
      </w:r>
      <w:r>
        <w:rPr>
          <w:spacing w:val="-4"/>
        </w:rPr>
        <w:t xml:space="preserve"> </w:t>
      </w:r>
      <w:r>
        <w:t>and</w:t>
      </w:r>
      <w:r>
        <w:rPr>
          <w:spacing w:val="-4"/>
        </w:rPr>
        <w:t xml:space="preserve"> </w:t>
      </w:r>
      <w:r>
        <w:t>third</w:t>
      </w:r>
      <w:r>
        <w:rPr>
          <w:spacing w:val="-4"/>
        </w:rPr>
        <w:t xml:space="preserve"> </w:t>
      </w:r>
      <w:r>
        <w:t>phases,</w:t>
      </w:r>
      <w:r>
        <w:rPr>
          <w:spacing w:val="-4"/>
        </w:rPr>
        <w:t xml:space="preserve"> </w:t>
      </w:r>
      <w:r>
        <w:t>but</w:t>
      </w:r>
      <w:r>
        <w:rPr>
          <w:spacing w:val="-4"/>
        </w:rPr>
        <w:t xml:space="preserve"> </w:t>
      </w:r>
      <w:r>
        <w:t>partial</w:t>
      </w:r>
      <w:r>
        <w:rPr>
          <w:spacing w:val="-4"/>
        </w:rPr>
        <w:t xml:space="preserve"> </w:t>
      </w:r>
      <w:r>
        <w:t>irrigation</w:t>
      </w:r>
      <w:r>
        <w:rPr>
          <w:spacing w:val="-4"/>
        </w:rPr>
        <w:t xml:space="preserve"> </w:t>
      </w:r>
      <w:r>
        <w:t>during</w:t>
      </w:r>
      <w:r>
        <w:rPr>
          <w:spacing w:val="-4"/>
        </w:rPr>
        <w:t xml:space="preserve"> </w:t>
      </w:r>
      <w:r>
        <w:t>the</w:t>
      </w:r>
      <w:r>
        <w:rPr>
          <w:spacing w:val="-4"/>
        </w:rPr>
        <w:t xml:space="preserve"> </w:t>
      </w:r>
      <w:r>
        <w:t>lag</w:t>
      </w:r>
      <w:r>
        <w:rPr>
          <w:spacing w:val="-4"/>
        </w:rPr>
        <w:t xml:space="preserve"> </w:t>
      </w:r>
      <w:r>
        <w:t>phase will generally have little or no impact on fruit production and tree health.</w:t>
      </w:r>
    </w:p>
    <w:p w14:paraId="47DBF8B4" w14:textId="77777777" w:rsidR="00A87779" w:rsidRDefault="00101740">
      <w:pPr>
        <w:pStyle w:val="BodyText"/>
        <w:ind w:left="1687" w:right="1256"/>
        <w:jc w:val="both"/>
      </w:pPr>
      <w:r>
        <w:t>Consequently, when water is in short supply, under-irrigation should be timed to occur during the mid-season (phase II) period. (Note, however, that partial irrigation of cherries during the second phase may be difficult to</w:t>
      </w:r>
      <w:r>
        <w:rPr>
          <w:spacing w:val="-2"/>
        </w:rPr>
        <w:t xml:space="preserve"> </w:t>
      </w:r>
      <w:r>
        <w:t>manage</w:t>
      </w:r>
      <w:r>
        <w:rPr>
          <w:spacing w:val="-1"/>
        </w:rPr>
        <w:t xml:space="preserve"> </w:t>
      </w:r>
      <w:r>
        <w:t>because</w:t>
      </w:r>
      <w:r>
        <w:rPr>
          <w:spacing w:val="-2"/>
        </w:rPr>
        <w:t xml:space="preserve"> </w:t>
      </w:r>
      <w:r>
        <w:t>that</w:t>
      </w:r>
      <w:r>
        <w:rPr>
          <w:spacing w:val="-1"/>
        </w:rPr>
        <w:t xml:space="preserve"> </w:t>
      </w:r>
      <w:r>
        <w:t>phase</w:t>
      </w:r>
      <w:r>
        <w:rPr>
          <w:spacing w:val="-2"/>
        </w:rPr>
        <w:t xml:space="preserve"> </w:t>
      </w:r>
      <w:r>
        <w:t>for</w:t>
      </w:r>
      <w:r>
        <w:rPr>
          <w:spacing w:val="-1"/>
        </w:rPr>
        <w:t xml:space="preserve"> </w:t>
      </w:r>
      <w:r>
        <w:t>cherries</w:t>
      </w:r>
      <w:r>
        <w:rPr>
          <w:spacing w:val="-2"/>
        </w:rPr>
        <w:t xml:space="preserve"> </w:t>
      </w:r>
      <w:r>
        <w:t>is</w:t>
      </w:r>
      <w:r>
        <w:rPr>
          <w:spacing w:val="-1"/>
        </w:rPr>
        <w:t xml:space="preserve"> </w:t>
      </w:r>
      <w:r>
        <w:t>very</w:t>
      </w:r>
      <w:r>
        <w:rPr>
          <w:spacing w:val="-1"/>
        </w:rPr>
        <w:t xml:space="preserve"> </w:t>
      </w:r>
      <w:r>
        <w:t>short,</w:t>
      </w:r>
      <w:r>
        <w:rPr>
          <w:spacing w:val="-2"/>
        </w:rPr>
        <w:t xml:space="preserve"> </w:t>
      </w:r>
      <w:r>
        <w:t>about</w:t>
      </w:r>
      <w:r>
        <w:rPr>
          <w:spacing w:val="-1"/>
        </w:rPr>
        <w:t xml:space="preserve"> </w:t>
      </w:r>
      <w:r>
        <w:t>2</w:t>
      </w:r>
      <w:r>
        <w:rPr>
          <w:spacing w:val="-2"/>
        </w:rPr>
        <w:t xml:space="preserve"> weeks.)</w:t>
      </w:r>
    </w:p>
    <w:p w14:paraId="5CE0DB58" w14:textId="77777777" w:rsidR="00A87779" w:rsidRDefault="00101740">
      <w:pPr>
        <w:pStyle w:val="BodyText"/>
        <w:spacing w:before="81"/>
        <w:ind w:left="1688" w:right="1184"/>
      </w:pPr>
      <w:r>
        <w:t>Irrigation</w:t>
      </w:r>
      <w:r>
        <w:rPr>
          <w:spacing w:val="-2"/>
        </w:rPr>
        <w:t xml:space="preserve"> </w:t>
      </w:r>
      <w:r>
        <w:t>of</w:t>
      </w:r>
      <w:r>
        <w:rPr>
          <w:spacing w:val="-2"/>
        </w:rPr>
        <w:t xml:space="preserve"> </w:t>
      </w:r>
      <w:r>
        <w:t>fruit</w:t>
      </w:r>
      <w:r>
        <w:rPr>
          <w:spacing w:val="-2"/>
        </w:rPr>
        <w:t xml:space="preserve"> </w:t>
      </w:r>
      <w:r>
        <w:t>trees</w:t>
      </w:r>
      <w:r>
        <w:rPr>
          <w:spacing w:val="-2"/>
        </w:rPr>
        <w:t xml:space="preserve"> </w:t>
      </w:r>
      <w:r>
        <w:t>can</w:t>
      </w:r>
      <w:r>
        <w:rPr>
          <w:spacing w:val="-2"/>
        </w:rPr>
        <w:t xml:space="preserve"> </w:t>
      </w:r>
      <w:r>
        <w:t>be</w:t>
      </w:r>
      <w:r>
        <w:rPr>
          <w:spacing w:val="-2"/>
        </w:rPr>
        <w:t xml:space="preserve"> </w:t>
      </w:r>
      <w:r>
        <w:t>also</w:t>
      </w:r>
      <w:r>
        <w:rPr>
          <w:spacing w:val="-3"/>
        </w:rPr>
        <w:t xml:space="preserve"> </w:t>
      </w:r>
      <w:r>
        <w:t>reduced</w:t>
      </w:r>
      <w:r>
        <w:rPr>
          <w:spacing w:val="-2"/>
        </w:rPr>
        <w:t xml:space="preserve"> </w:t>
      </w:r>
      <w:r>
        <w:t>substantially</w:t>
      </w:r>
      <w:r>
        <w:rPr>
          <w:spacing w:val="-2"/>
        </w:rPr>
        <w:t xml:space="preserve"> </w:t>
      </w:r>
      <w:r>
        <w:t>after</w:t>
      </w:r>
      <w:r>
        <w:rPr>
          <w:spacing w:val="-2"/>
        </w:rPr>
        <w:t xml:space="preserve"> </w:t>
      </w:r>
      <w:r>
        <w:t>harvest,</w:t>
      </w:r>
      <w:r>
        <w:rPr>
          <w:spacing w:val="-2"/>
        </w:rPr>
        <w:t xml:space="preserve"> </w:t>
      </w:r>
      <w:r>
        <w:t>but it should not be suspended completely. During that time the canopy produces the reserves that the tree will use the following spring. Severe stress after harvest may weaken the tree for several years and reduce economic potentials. Therefore, in a drought year, it is not advisable to use all available irrigation water during fruit development to produce a good</w:t>
      </w:r>
      <w:r>
        <w:rPr>
          <w:spacing w:val="-3"/>
        </w:rPr>
        <w:t xml:space="preserve"> </w:t>
      </w:r>
      <w:r>
        <w:t>crop</w:t>
      </w:r>
      <w:r>
        <w:rPr>
          <w:spacing w:val="-3"/>
        </w:rPr>
        <w:t xml:space="preserve"> </w:t>
      </w:r>
      <w:r>
        <w:t>in</w:t>
      </w:r>
      <w:r>
        <w:rPr>
          <w:spacing w:val="-3"/>
        </w:rPr>
        <w:t xml:space="preserve"> </w:t>
      </w:r>
      <w:r>
        <w:t>the</w:t>
      </w:r>
      <w:r>
        <w:rPr>
          <w:spacing w:val="-3"/>
        </w:rPr>
        <w:t xml:space="preserve"> </w:t>
      </w:r>
      <w:r>
        <w:t>current</w:t>
      </w:r>
      <w:r>
        <w:rPr>
          <w:spacing w:val="-3"/>
        </w:rPr>
        <w:t xml:space="preserve"> </w:t>
      </w:r>
      <w:r>
        <w:t>year</w:t>
      </w:r>
      <w:r>
        <w:rPr>
          <w:spacing w:val="-3"/>
        </w:rPr>
        <w:t xml:space="preserve"> </w:t>
      </w:r>
      <w:r>
        <w:t>at</w:t>
      </w:r>
      <w:r>
        <w:rPr>
          <w:spacing w:val="-3"/>
        </w:rPr>
        <w:t xml:space="preserve"> </w:t>
      </w:r>
      <w:r>
        <w:t>the</w:t>
      </w:r>
      <w:r>
        <w:rPr>
          <w:spacing w:val="-3"/>
        </w:rPr>
        <w:t xml:space="preserve"> </w:t>
      </w:r>
      <w:r>
        <w:t>expense</w:t>
      </w:r>
      <w:r>
        <w:rPr>
          <w:spacing w:val="-3"/>
        </w:rPr>
        <w:t xml:space="preserve"> </w:t>
      </w:r>
      <w:r>
        <w:t>of</w:t>
      </w:r>
      <w:r>
        <w:rPr>
          <w:spacing w:val="-3"/>
        </w:rPr>
        <w:t xml:space="preserve"> </w:t>
      </w:r>
      <w:r>
        <w:t>tree</w:t>
      </w:r>
      <w:r>
        <w:rPr>
          <w:spacing w:val="-3"/>
        </w:rPr>
        <w:t xml:space="preserve"> </w:t>
      </w:r>
      <w:r>
        <w:t>health</w:t>
      </w:r>
      <w:r>
        <w:rPr>
          <w:spacing w:val="-3"/>
        </w:rPr>
        <w:t xml:space="preserve"> </w:t>
      </w:r>
      <w:r>
        <w:t>in</w:t>
      </w:r>
      <w:r>
        <w:rPr>
          <w:spacing w:val="-3"/>
        </w:rPr>
        <w:t xml:space="preserve"> </w:t>
      </w:r>
      <w:r>
        <w:t>future</w:t>
      </w:r>
      <w:r>
        <w:rPr>
          <w:spacing w:val="-3"/>
        </w:rPr>
        <w:t xml:space="preserve"> </w:t>
      </w:r>
      <w:r>
        <w:t>years</w:t>
      </w:r>
    </w:p>
    <w:p w14:paraId="394BA386" w14:textId="77777777" w:rsidR="00A87779" w:rsidRDefault="00A87779">
      <w:pPr>
        <w:pStyle w:val="BodyText"/>
      </w:pPr>
    </w:p>
    <w:p w14:paraId="25CD1C61" w14:textId="77777777" w:rsidR="00A87779" w:rsidRDefault="00101740">
      <w:pPr>
        <w:pStyle w:val="Heading1"/>
        <w:ind w:left="967"/>
      </w:pPr>
      <w:r>
        <w:t>Irrigation</w:t>
      </w:r>
      <w:r>
        <w:rPr>
          <w:spacing w:val="-5"/>
        </w:rPr>
        <w:t xml:space="preserve"> </w:t>
      </w:r>
      <w:r>
        <w:t>scheduling</w:t>
      </w:r>
      <w:r>
        <w:rPr>
          <w:spacing w:val="-5"/>
        </w:rPr>
        <w:t xml:space="preserve"> </w:t>
      </w:r>
      <w:r>
        <w:t>for</w:t>
      </w:r>
      <w:r>
        <w:rPr>
          <w:spacing w:val="-5"/>
        </w:rPr>
        <w:t xml:space="preserve"> </w:t>
      </w:r>
      <w:r>
        <w:t>partial</w:t>
      </w:r>
      <w:r>
        <w:rPr>
          <w:spacing w:val="-5"/>
        </w:rPr>
        <w:t xml:space="preserve"> </w:t>
      </w:r>
      <w:r>
        <w:rPr>
          <w:spacing w:val="-2"/>
        </w:rPr>
        <w:t>irrigation</w:t>
      </w:r>
    </w:p>
    <w:p w14:paraId="48C680C4" w14:textId="77777777" w:rsidR="00A87779" w:rsidRDefault="00101740">
      <w:pPr>
        <w:pStyle w:val="BodyText"/>
        <w:spacing w:before="137"/>
        <w:ind w:left="967" w:right="362"/>
      </w:pPr>
      <w:r>
        <w:t>When partial irrigation is practiced, whether by reduced irrigation adequacy or strategic irrigation timing, accurate information about soil moisture conditions in the field is especially important. Scientific irrigation scheduling should be implemented with particular</w:t>
      </w:r>
      <w:r>
        <w:rPr>
          <w:spacing w:val="-3"/>
        </w:rPr>
        <w:t xml:space="preserve"> </w:t>
      </w:r>
      <w:r>
        <w:t>care.</w:t>
      </w:r>
      <w:r>
        <w:rPr>
          <w:spacing w:val="-3"/>
        </w:rPr>
        <w:t xml:space="preserve"> </w:t>
      </w:r>
      <w:r>
        <w:t>It</w:t>
      </w:r>
      <w:r>
        <w:rPr>
          <w:spacing w:val="-3"/>
        </w:rPr>
        <w:t xml:space="preserve"> </w:t>
      </w:r>
      <w:r>
        <w:t>is</w:t>
      </w:r>
      <w:r>
        <w:rPr>
          <w:spacing w:val="-3"/>
        </w:rPr>
        <w:t xml:space="preserve"> </w:t>
      </w:r>
      <w:r>
        <w:t>essential</w:t>
      </w:r>
      <w:r>
        <w:rPr>
          <w:spacing w:val="-3"/>
        </w:rPr>
        <w:t xml:space="preserve"> </w:t>
      </w:r>
      <w:r>
        <w:t>that</w:t>
      </w:r>
      <w:r>
        <w:rPr>
          <w:spacing w:val="-3"/>
        </w:rPr>
        <w:t xml:space="preserve"> </w:t>
      </w:r>
      <w:r>
        <w:t>you</w:t>
      </w:r>
      <w:r>
        <w:rPr>
          <w:spacing w:val="-3"/>
        </w:rPr>
        <w:t xml:space="preserve"> </w:t>
      </w:r>
      <w:r>
        <w:t>know</w:t>
      </w:r>
      <w:r>
        <w:rPr>
          <w:spacing w:val="-5"/>
        </w:rPr>
        <w:t xml:space="preserve"> </w:t>
      </w:r>
      <w:r>
        <w:t>what</w:t>
      </w:r>
      <w:r>
        <w:rPr>
          <w:spacing w:val="-3"/>
        </w:rPr>
        <w:t xml:space="preserve"> </w:t>
      </w:r>
      <w:r>
        <w:t>the</w:t>
      </w:r>
      <w:r>
        <w:rPr>
          <w:spacing w:val="-3"/>
        </w:rPr>
        <w:t xml:space="preserve"> </w:t>
      </w:r>
      <w:r>
        <w:t>nominal</w:t>
      </w:r>
      <w:r>
        <w:rPr>
          <w:spacing w:val="-3"/>
        </w:rPr>
        <w:t xml:space="preserve"> </w:t>
      </w:r>
      <w:r>
        <w:t>(full)</w:t>
      </w:r>
      <w:r>
        <w:rPr>
          <w:spacing w:val="-3"/>
        </w:rPr>
        <w:t xml:space="preserve"> </w:t>
      </w:r>
      <w:r>
        <w:t>irrigation</w:t>
      </w:r>
      <w:r>
        <w:rPr>
          <w:spacing w:val="-3"/>
        </w:rPr>
        <w:t xml:space="preserve"> </w:t>
      </w:r>
      <w:r>
        <w:t>requirement is before calculating the partial irrigation requirement. It is recommended that:</w:t>
      </w:r>
    </w:p>
    <w:p w14:paraId="0246BCA5" w14:textId="77777777" w:rsidR="00A87779" w:rsidRDefault="00101740">
      <w:pPr>
        <w:pStyle w:val="ListParagraph"/>
        <w:numPr>
          <w:ilvl w:val="2"/>
          <w:numId w:val="1"/>
        </w:numPr>
        <w:tabs>
          <w:tab w:val="left" w:pos="1688"/>
        </w:tabs>
        <w:ind w:left="1687"/>
        <w:rPr>
          <w:sz w:val="24"/>
        </w:rPr>
      </w:pPr>
      <w:r>
        <w:rPr>
          <w:sz w:val="24"/>
        </w:rPr>
        <w:t>Both cumulative crop evapotranspiration (</w:t>
      </w:r>
      <w:proofErr w:type="spellStart"/>
      <w:r>
        <w:rPr>
          <w:sz w:val="24"/>
        </w:rPr>
        <w:t>ET</w:t>
      </w:r>
      <w:r>
        <w:rPr>
          <w:sz w:val="24"/>
          <w:vertAlign w:val="subscript"/>
        </w:rPr>
        <w:t>c</w:t>
      </w:r>
      <w:proofErr w:type="spellEnd"/>
      <w:r>
        <w:rPr>
          <w:sz w:val="24"/>
        </w:rPr>
        <w:t>) and soil moisture measurements can be used to estimate soil water content. Both techniques are subject to error, and</w:t>
      </w:r>
      <w:r>
        <w:rPr>
          <w:spacing w:val="-3"/>
          <w:sz w:val="24"/>
        </w:rPr>
        <w:t xml:space="preserve"> </w:t>
      </w:r>
      <w:r>
        <w:rPr>
          <w:sz w:val="24"/>
        </w:rPr>
        <w:t>comparing</w:t>
      </w:r>
      <w:r>
        <w:rPr>
          <w:spacing w:val="-3"/>
          <w:sz w:val="24"/>
        </w:rPr>
        <w:t xml:space="preserve"> </w:t>
      </w:r>
      <w:r>
        <w:rPr>
          <w:sz w:val="24"/>
        </w:rPr>
        <w:t>the</w:t>
      </w:r>
      <w:r>
        <w:rPr>
          <w:spacing w:val="-3"/>
          <w:sz w:val="24"/>
        </w:rPr>
        <w:t xml:space="preserve"> </w:t>
      </w:r>
      <w:r>
        <w:rPr>
          <w:sz w:val="24"/>
        </w:rPr>
        <w:t>results</w:t>
      </w:r>
      <w:r>
        <w:rPr>
          <w:spacing w:val="-3"/>
          <w:sz w:val="24"/>
        </w:rPr>
        <w:t xml:space="preserve"> </w:t>
      </w:r>
      <w:r>
        <w:rPr>
          <w:sz w:val="24"/>
        </w:rPr>
        <w:t>obtained</w:t>
      </w:r>
      <w:r>
        <w:rPr>
          <w:spacing w:val="-3"/>
          <w:sz w:val="24"/>
        </w:rPr>
        <w:t xml:space="preserve"> </w:t>
      </w:r>
      <w:r>
        <w:rPr>
          <w:sz w:val="24"/>
        </w:rPr>
        <w:t>with</w:t>
      </w:r>
      <w:r>
        <w:rPr>
          <w:spacing w:val="-3"/>
          <w:sz w:val="24"/>
        </w:rPr>
        <w:t xml:space="preserve"> </w:t>
      </w:r>
      <w:r>
        <w:rPr>
          <w:sz w:val="24"/>
        </w:rPr>
        <w:t>both</w:t>
      </w:r>
      <w:r>
        <w:rPr>
          <w:spacing w:val="-3"/>
          <w:sz w:val="24"/>
        </w:rPr>
        <w:t xml:space="preserve"> </w:t>
      </w:r>
      <w:r>
        <w:rPr>
          <w:sz w:val="24"/>
        </w:rPr>
        <w:t>methods</w:t>
      </w:r>
      <w:r>
        <w:rPr>
          <w:spacing w:val="-3"/>
          <w:sz w:val="24"/>
        </w:rPr>
        <w:t xml:space="preserve"> </w:t>
      </w:r>
      <w:r>
        <w:rPr>
          <w:sz w:val="24"/>
        </w:rPr>
        <w:t>can</w:t>
      </w:r>
      <w:r>
        <w:rPr>
          <w:spacing w:val="-3"/>
          <w:sz w:val="24"/>
        </w:rPr>
        <w:t xml:space="preserve"> </w:t>
      </w:r>
      <w:r>
        <w:rPr>
          <w:sz w:val="24"/>
        </w:rPr>
        <w:t>reveal</w:t>
      </w:r>
      <w:r>
        <w:rPr>
          <w:spacing w:val="-3"/>
          <w:sz w:val="24"/>
        </w:rPr>
        <w:t xml:space="preserve"> </w:t>
      </w:r>
      <w:r>
        <w:rPr>
          <w:sz w:val="24"/>
        </w:rPr>
        <w:t>errors</w:t>
      </w:r>
      <w:r>
        <w:rPr>
          <w:spacing w:val="-3"/>
          <w:sz w:val="24"/>
        </w:rPr>
        <w:t xml:space="preserve"> </w:t>
      </w:r>
      <w:r>
        <w:rPr>
          <w:sz w:val="24"/>
        </w:rPr>
        <w:t>in</w:t>
      </w:r>
      <w:r>
        <w:rPr>
          <w:spacing w:val="-3"/>
          <w:sz w:val="24"/>
        </w:rPr>
        <w:t xml:space="preserve"> </w:t>
      </w:r>
      <w:r>
        <w:rPr>
          <w:sz w:val="24"/>
        </w:rPr>
        <w:t>one</w:t>
      </w:r>
      <w:r>
        <w:rPr>
          <w:spacing w:val="-3"/>
          <w:sz w:val="24"/>
        </w:rPr>
        <w:t xml:space="preserve"> </w:t>
      </w:r>
      <w:r>
        <w:rPr>
          <w:sz w:val="24"/>
        </w:rPr>
        <w:t>or the other that may otherwise go undetected.</w:t>
      </w:r>
    </w:p>
    <w:p w14:paraId="6EBFA675" w14:textId="77777777" w:rsidR="00A87779" w:rsidRDefault="00101740">
      <w:pPr>
        <w:pStyle w:val="ListParagraph"/>
        <w:numPr>
          <w:ilvl w:val="2"/>
          <w:numId w:val="1"/>
        </w:numPr>
        <w:tabs>
          <w:tab w:val="left" w:pos="1688"/>
        </w:tabs>
        <w:ind w:left="1687" w:right="766"/>
        <w:rPr>
          <w:sz w:val="24"/>
        </w:rPr>
      </w:pPr>
      <w:r>
        <w:rPr>
          <w:sz w:val="24"/>
        </w:rPr>
        <w:t>The</w:t>
      </w:r>
      <w:r>
        <w:rPr>
          <w:spacing w:val="-4"/>
          <w:sz w:val="24"/>
        </w:rPr>
        <w:t xml:space="preserve"> </w:t>
      </w:r>
      <w:r>
        <w:rPr>
          <w:sz w:val="24"/>
        </w:rPr>
        <w:t>soil</w:t>
      </w:r>
      <w:r>
        <w:rPr>
          <w:spacing w:val="-4"/>
          <w:sz w:val="24"/>
        </w:rPr>
        <w:t xml:space="preserve"> </w:t>
      </w:r>
      <w:r>
        <w:rPr>
          <w:sz w:val="24"/>
        </w:rPr>
        <w:t>water</w:t>
      </w:r>
      <w:r>
        <w:rPr>
          <w:spacing w:val="-4"/>
          <w:sz w:val="24"/>
        </w:rPr>
        <w:t xml:space="preserve"> </w:t>
      </w:r>
      <w:r>
        <w:rPr>
          <w:sz w:val="24"/>
        </w:rPr>
        <w:t>content</w:t>
      </w:r>
      <w:r>
        <w:rPr>
          <w:spacing w:val="-4"/>
          <w:sz w:val="24"/>
        </w:rPr>
        <w:t xml:space="preserve"> </w:t>
      </w:r>
      <w:r>
        <w:rPr>
          <w:sz w:val="24"/>
        </w:rPr>
        <w:t>at</w:t>
      </w:r>
      <w:r>
        <w:rPr>
          <w:spacing w:val="-2"/>
          <w:sz w:val="24"/>
        </w:rPr>
        <w:t xml:space="preserve"> </w:t>
      </w:r>
      <w:r>
        <w:rPr>
          <w:sz w:val="24"/>
        </w:rPr>
        <w:t>field</w:t>
      </w:r>
      <w:r>
        <w:rPr>
          <w:spacing w:val="-4"/>
          <w:sz w:val="24"/>
        </w:rPr>
        <w:t xml:space="preserve"> </w:t>
      </w:r>
      <w:r>
        <w:rPr>
          <w:sz w:val="24"/>
        </w:rPr>
        <w:t>capacity</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determined</w:t>
      </w:r>
      <w:r>
        <w:rPr>
          <w:spacing w:val="-4"/>
          <w:sz w:val="24"/>
        </w:rPr>
        <w:t xml:space="preserve"> </w:t>
      </w:r>
      <w:r>
        <w:rPr>
          <w:sz w:val="24"/>
        </w:rPr>
        <w:t>as</w:t>
      </w:r>
      <w:r>
        <w:rPr>
          <w:spacing w:val="-4"/>
          <w:sz w:val="24"/>
        </w:rPr>
        <w:t xml:space="preserve"> </w:t>
      </w:r>
      <w:r>
        <w:rPr>
          <w:sz w:val="24"/>
        </w:rPr>
        <w:t>accurately</w:t>
      </w:r>
      <w:r>
        <w:rPr>
          <w:spacing w:val="-4"/>
          <w:sz w:val="24"/>
        </w:rPr>
        <w:t xml:space="preserve"> </w:t>
      </w:r>
      <w:r>
        <w:rPr>
          <w:sz w:val="24"/>
        </w:rPr>
        <w:t>as possible for any site where soil moisture is measured.</w:t>
      </w:r>
    </w:p>
    <w:p w14:paraId="4961D044" w14:textId="77777777" w:rsidR="00A87779" w:rsidRDefault="00101740">
      <w:pPr>
        <w:pStyle w:val="ListParagraph"/>
        <w:numPr>
          <w:ilvl w:val="2"/>
          <w:numId w:val="1"/>
        </w:numPr>
        <w:tabs>
          <w:tab w:val="left" w:pos="1688"/>
        </w:tabs>
        <w:ind w:left="1687" w:right="564"/>
        <w:rPr>
          <w:sz w:val="24"/>
        </w:rPr>
      </w:pPr>
      <w:r>
        <w:rPr>
          <w:sz w:val="24"/>
        </w:rPr>
        <w:t>Soil</w:t>
      </w:r>
      <w:r>
        <w:rPr>
          <w:spacing w:val="-3"/>
          <w:sz w:val="24"/>
        </w:rPr>
        <w:t xml:space="preserve"> </w:t>
      </w:r>
      <w:r>
        <w:rPr>
          <w:sz w:val="24"/>
        </w:rPr>
        <w:t>moisture</w:t>
      </w:r>
      <w:r>
        <w:rPr>
          <w:spacing w:val="-3"/>
          <w:sz w:val="24"/>
        </w:rPr>
        <w:t xml:space="preserve"> </w:t>
      </w:r>
      <w:r>
        <w:rPr>
          <w:sz w:val="24"/>
        </w:rPr>
        <w:t>measurements</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made</w:t>
      </w:r>
      <w:r>
        <w:rPr>
          <w:spacing w:val="-3"/>
          <w:sz w:val="24"/>
        </w:rPr>
        <w:t xml:space="preserve"> </w:t>
      </w:r>
      <w:r>
        <w:rPr>
          <w:sz w:val="24"/>
        </w:rPr>
        <w:t>at</w:t>
      </w:r>
      <w:r>
        <w:rPr>
          <w:spacing w:val="-3"/>
          <w:sz w:val="24"/>
        </w:rPr>
        <w:t xml:space="preserve"> </w:t>
      </w:r>
      <w:r>
        <w:rPr>
          <w:sz w:val="24"/>
        </w:rPr>
        <w:t>more</w:t>
      </w:r>
      <w:r>
        <w:rPr>
          <w:spacing w:val="-3"/>
          <w:sz w:val="24"/>
        </w:rPr>
        <w:t xml:space="preserve"> </w:t>
      </w:r>
      <w:r>
        <w:rPr>
          <w:sz w:val="24"/>
        </w:rPr>
        <w:t>than</w:t>
      </w:r>
      <w:r>
        <w:rPr>
          <w:spacing w:val="-3"/>
          <w:sz w:val="24"/>
        </w:rPr>
        <w:t xml:space="preserve"> </w:t>
      </w:r>
      <w:r>
        <w:rPr>
          <w:sz w:val="24"/>
        </w:rPr>
        <w:t>one</w:t>
      </w:r>
      <w:r>
        <w:rPr>
          <w:spacing w:val="-3"/>
          <w:sz w:val="24"/>
        </w:rPr>
        <w:t xml:space="preserve"> </w:t>
      </w:r>
      <w:r>
        <w:rPr>
          <w:sz w:val="24"/>
        </w:rPr>
        <w:t>point</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field to be sure that readings are representative of field-wide conditions.</w:t>
      </w:r>
    </w:p>
    <w:p w14:paraId="487F918D" w14:textId="77777777" w:rsidR="00A87779" w:rsidRDefault="00101740">
      <w:pPr>
        <w:pStyle w:val="ListParagraph"/>
        <w:numPr>
          <w:ilvl w:val="2"/>
          <w:numId w:val="1"/>
        </w:numPr>
        <w:tabs>
          <w:tab w:val="left" w:pos="1688"/>
        </w:tabs>
        <w:ind w:left="1687" w:right="428"/>
        <w:rPr>
          <w:sz w:val="24"/>
        </w:rPr>
      </w:pPr>
      <w:r>
        <w:rPr>
          <w:sz w:val="24"/>
        </w:rPr>
        <w:t>For central pivot irrigation at least one soil moisture monitoring point should be located close to the section of the field where each irrigation rotation begins; irrigation</w:t>
      </w:r>
      <w:r>
        <w:rPr>
          <w:spacing w:val="-3"/>
          <w:sz w:val="24"/>
        </w:rPr>
        <w:t xml:space="preserve"> </w:t>
      </w:r>
      <w:r>
        <w:rPr>
          <w:sz w:val="24"/>
        </w:rPr>
        <w:t>scheduling</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keyed</w:t>
      </w:r>
      <w:r>
        <w:rPr>
          <w:spacing w:val="-3"/>
          <w:sz w:val="24"/>
        </w:rPr>
        <w:t xml:space="preserve"> </w:t>
      </w:r>
      <w:r>
        <w:rPr>
          <w:sz w:val="24"/>
        </w:rPr>
        <w:t>to</w:t>
      </w:r>
      <w:r>
        <w:rPr>
          <w:spacing w:val="-3"/>
          <w:sz w:val="24"/>
        </w:rPr>
        <w:t xml:space="preserve"> </w:t>
      </w:r>
      <w:r>
        <w:rPr>
          <w:sz w:val="24"/>
        </w:rPr>
        <w:t>soil</w:t>
      </w:r>
      <w:r>
        <w:rPr>
          <w:spacing w:val="-3"/>
          <w:sz w:val="24"/>
        </w:rPr>
        <w:t xml:space="preserve"> </w:t>
      </w:r>
      <w:r>
        <w:rPr>
          <w:sz w:val="24"/>
        </w:rPr>
        <w:t>moisture</w:t>
      </w:r>
      <w:r>
        <w:rPr>
          <w:spacing w:val="-3"/>
          <w:sz w:val="24"/>
        </w:rPr>
        <w:t xml:space="preserve"> </w:t>
      </w:r>
      <w:r>
        <w:rPr>
          <w:sz w:val="24"/>
        </w:rPr>
        <w:t>at</w:t>
      </w:r>
      <w:r>
        <w:rPr>
          <w:spacing w:val="-3"/>
          <w:sz w:val="24"/>
        </w:rPr>
        <w:t xml:space="preserve"> </w:t>
      </w:r>
      <w:r>
        <w:rPr>
          <w:sz w:val="24"/>
        </w:rPr>
        <w:t>that</w:t>
      </w:r>
      <w:r>
        <w:rPr>
          <w:spacing w:val="-3"/>
          <w:sz w:val="24"/>
        </w:rPr>
        <w:t xml:space="preserve"> </w:t>
      </w:r>
      <w:r>
        <w:rPr>
          <w:sz w:val="24"/>
        </w:rPr>
        <w:t>point</w:t>
      </w:r>
      <w:r>
        <w:rPr>
          <w:spacing w:val="-3"/>
          <w:sz w:val="24"/>
        </w:rPr>
        <w:t xml:space="preserve"> </w:t>
      </w:r>
      <w:r>
        <w:rPr>
          <w:sz w:val="24"/>
        </w:rPr>
        <w:t>to</w:t>
      </w:r>
      <w:r>
        <w:rPr>
          <w:spacing w:val="-3"/>
          <w:sz w:val="24"/>
        </w:rPr>
        <w:t xml:space="preserve"> </w:t>
      </w:r>
      <w:r>
        <w:rPr>
          <w:sz w:val="24"/>
        </w:rPr>
        <w:t>avoid</w:t>
      </w:r>
      <w:r>
        <w:rPr>
          <w:spacing w:val="-3"/>
          <w:sz w:val="24"/>
        </w:rPr>
        <w:t xml:space="preserve"> </w:t>
      </w:r>
      <w:r>
        <w:rPr>
          <w:sz w:val="24"/>
        </w:rPr>
        <w:t>a</w:t>
      </w:r>
      <w:r>
        <w:rPr>
          <w:spacing w:val="-3"/>
          <w:sz w:val="24"/>
        </w:rPr>
        <w:t xml:space="preserve"> </w:t>
      </w:r>
      <w:r>
        <w:rPr>
          <w:sz w:val="24"/>
        </w:rPr>
        <w:t>time lag between when soil moisture reaches the critical point and when water is actually applied. Many center pivots and linear move systems are limited to an application rate of ½ inch or less per day. If part of a field falls below the critical point for irrigation it may be impossible to refill the soil profile quickly.</w:t>
      </w:r>
    </w:p>
    <w:p w14:paraId="60FFA7AF" w14:textId="77777777" w:rsidR="00A87779" w:rsidRDefault="00A87779">
      <w:pPr>
        <w:rPr>
          <w:sz w:val="24"/>
        </w:rPr>
        <w:sectPr w:rsidR="00A87779">
          <w:pgSz w:w="12240" w:h="15840"/>
          <w:pgMar w:top="1320" w:right="780" w:bottom="940" w:left="760" w:header="0" w:footer="747" w:gutter="0"/>
          <w:cols w:space="720"/>
        </w:sectPr>
      </w:pPr>
    </w:p>
    <w:p w14:paraId="4AD0E021" w14:textId="77777777" w:rsidR="00A87779" w:rsidRDefault="00101740">
      <w:pPr>
        <w:spacing w:before="63"/>
        <w:ind w:left="771" w:right="5497"/>
        <w:jc w:val="center"/>
        <w:rPr>
          <w:rFonts w:ascii="Times New Roman"/>
          <w:b/>
          <w:sz w:val="24"/>
        </w:rPr>
      </w:pPr>
      <w:r>
        <w:rPr>
          <w:rFonts w:ascii="Times New Roman"/>
          <w:b/>
          <w:sz w:val="24"/>
        </w:rPr>
        <w:lastRenderedPageBreak/>
        <w:t>Figure</w:t>
      </w:r>
      <w:r>
        <w:rPr>
          <w:rFonts w:ascii="Times New Roman"/>
          <w:b/>
          <w:spacing w:val="-8"/>
          <w:sz w:val="24"/>
        </w:rPr>
        <w:t xml:space="preserve"> </w:t>
      </w:r>
      <w:r>
        <w:rPr>
          <w:rFonts w:ascii="Times New Roman"/>
          <w:b/>
          <w:spacing w:val="-10"/>
          <w:sz w:val="24"/>
        </w:rPr>
        <w:t>1</w:t>
      </w:r>
    </w:p>
    <w:p w14:paraId="4A333FFC" w14:textId="65302AEA" w:rsidR="00A87779" w:rsidRDefault="00415810">
      <w:pPr>
        <w:ind w:left="771" w:right="5498"/>
        <w:jc w:val="center"/>
        <w:rPr>
          <w:rFonts w:ascii="Times New Roman"/>
          <w:b/>
          <w:sz w:val="24"/>
        </w:rPr>
      </w:pPr>
      <w:r>
        <w:rPr>
          <w:noProof/>
        </w:rPr>
        <mc:AlternateContent>
          <mc:Choice Requires="wpg">
            <w:drawing>
              <wp:anchor distT="0" distB="0" distL="114300" distR="114300" simplePos="0" relativeHeight="487448576" behindDoc="1" locked="0" layoutInCell="1" allowOverlap="1" wp14:anchorId="74839EA1" wp14:editId="59F34879">
                <wp:simplePos x="0" y="0"/>
                <wp:positionH relativeFrom="page">
                  <wp:posOffset>585470</wp:posOffset>
                </wp:positionH>
                <wp:positionV relativeFrom="paragraph">
                  <wp:posOffset>316230</wp:posOffset>
                </wp:positionV>
                <wp:extent cx="3608705" cy="2343785"/>
                <wp:effectExtent l="0" t="0" r="0" b="0"/>
                <wp:wrapNone/>
                <wp:docPr id="11"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8705" cy="2343785"/>
                          <a:chOff x="922" y="498"/>
                          <a:chExt cx="5683" cy="3691"/>
                        </a:xfrm>
                      </wpg:grpSpPr>
                      <pic:pic xmlns:pic="http://schemas.openxmlformats.org/drawingml/2006/picture">
                        <pic:nvPicPr>
                          <pic:cNvPr id="12" name="docshap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21" y="497"/>
                            <a:ext cx="5683" cy="3691"/>
                          </a:xfrm>
                          <a:prstGeom prst="rect">
                            <a:avLst/>
                          </a:prstGeom>
                          <a:noFill/>
                          <a:extLst>
                            <a:ext uri="{909E8E84-426E-40DD-AFC4-6F175D3DCCD1}">
                              <a14:hiddenFill xmlns:a14="http://schemas.microsoft.com/office/drawing/2010/main">
                                <a:solidFill>
                                  <a:srgbClr val="FFFFFF"/>
                                </a:solidFill>
                              </a14:hiddenFill>
                            </a:ext>
                          </a:extLst>
                        </pic:spPr>
                      </pic:pic>
                      <wps:wsp>
                        <wps:cNvPr id="13" name="docshape9"/>
                        <wps:cNvSpPr>
                          <a:spLocks/>
                        </wps:cNvSpPr>
                        <wps:spPr bwMode="auto">
                          <a:xfrm>
                            <a:off x="1550" y="1494"/>
                            <a:ext cx="3968" cy="2274"/>
                          </a:xfrm>
                          <a:custGeom>
                            <a:avLst/>
                            <a:gdLst>
                              <a:gd name="T0" fmla="+- 0 5516 1550"/>
                              <a:gd name="T1" fmla="*/ T0 w 3968"/>
                              <a:gd name="T2" fmla="+- 0 3769 1495"/>
                              <a:gd name="T3" fmla="*/ 3769 h 2274"/>
                              <a:gd name="T4" fmla="+- 0 5518 1550"/>
                              <a:gd name="T5" fmla="*/ T4 w 3968"/>
                              <a:gd name="T6" fmla="+- 0 1508 1495"/>
                              <a:gd name="T7" fmla="*/ 1508 h 2274"/>
                              <a:gd name="T8" fmla="+- 0 5514 1550"/>
                              <a:gd name="T9" fmla="*/ T8 w 3968"/>
                              <a:gd name="T10" fmla="+- 0 1495 1495"/>
                              <a:gd name="T11" fmla="*/ 1495 h 2274"/>
                              <a:gd name="T12" fmla="+- 0 1556 1550"/>
                              <a:gd name="T13" fmla="*/ T12 w 3968"/>
                              <a:gd name="T14" fmla="+- 0 1506 1495"/>
                              <a:gd name="T15" fmla="*/ 1506 h 2274"/>
                              <a:gd name="T16" fmla="+- 0 4768 1550"/>
                              <a:gd name="T17" fmla="*/ T16 w 3968"/>
                              <a:gd name="T18" fmla="+- 0 1600 1495"/>
                              <a:gd name="T19" fmla="*/ 1600 h 2274"/>
                              <a:gd name="T20" fmla="+- 0 1550 1550"/>
                              <a:gd name="T21" fmla="*/ T20 w 3968"/>
                              <a:gd name="T22" fmla="+- 0 1620 1495"/>
                              <a:gd name="T23" fmla="*/ 1620 h 2274"/>
                              <a:gd name="T24" fmla="+- 0 4764 1550"/>
                              <a:gd name="T25" fmla="*/ T24 w 3968"/>
                              <a:gd name="T26" fmla="+- 0 3769 1495"/>
                              <a:gd name="T27" fmla="*/ 3769 h 2274"/>
                              <a:gd name="T28" fmla="+- 0 4764 1550"/>
                              <a:gd name="T29" fmla="*/ T28 w 3968"/>
                              <a:gd name="T30" fmla="+- 0 1609 1495"/>
                              <a:gd name="T31" fmla="*/ 1609 h 2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68" h="2274">
                                <a:moveTo>
                                  <a:pt x="3966" y="2274"/>
                                </a:moveTo>
                                <a:lnTo>
                                  <a:pt x="3968" y="13"/>
                                </a:lnTo>
                                <a:moveTo>
                                  <a:pt x="3964" y="0"/>
                                </a:moveTo>
                                <a:lnTo>
                                  <a:pt x="6" y="11"/>
                                </a:lnTo>
                                <a:moveTo>
                                  <a:pt x="3218" y="105"/>
                                </a:moveTo>
                                <a:lnTo>
                                  <a:pt x="0" y="125"/>
                                </a:lnTo>
                                <a:moveTo>
                                  <a:pt x="3214" y="2274"/>
                                </a:moveTo>
                                <a:lnTo>
                                  <a:pt x="3214" y="114"/>
                                </a:lnTo>
                              </a:path>
                            </a:pathLst>
                          </a:cu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22" y="1986"/>
                            <a:ext cx="116" cy="293"/>
                          </a:xfrm>
                          <a:prstGeom prst="rect">
                            <a:avLst/>
                          </a:prstGeom>
                          <a:noFill/>
                          <a:extLst>
                            <a:ext uri="{909E8E84-426E-40DD-AFC4-6F175D3DCCD1}">
                              <a14:hiddenFill xmlns:a14="http://schemas.microsoft.com/office/drawing/2010/main">
                                <a:solidFill>
                                  <a:srgbClr val="FFFFFF"/>
                                </a:solidFill>
                              </a14:hiddenFill>
                            </a:ext>
                          </a:extLst>
                        </pic:spPr>
                      </pic:pic>
                      <wps:wsp>
                        <wps:cNvPr id="15" name="docshape11"/>
                        <wps:cNvSpPr txBox="1">
                          <a:spLocks noChangeArrowheads="1"/>
                        </wps:cNvSpPr>
                        <wps:spPr bwMode="auto">
                          <a:xfrm>
                            <a:off x="1870" y="1202"/>
                            <a:ext cx="1202"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C691" w14:textId="77777777" w:rsidR="00A87779" w:rsidRDefault="00101740">
                              <w:pPr>
                                <w:spacing w:line="268" w:lineRule="exact"/>
                                <w:rPr>
                                  <w:b/>
                                  <w:sz w:val="24"/>
                                </w:rPr>
                              </w:pPr>
                              <w:r>
                                <w:rPr>
                                  <w:b/>
                                  <w:color w:val="F73A07"/>
                                  <w:sz w:val="24"/>
                                </w:rPr>
                                <w:t>-</w:t>
                              </w:r>
                              <w:r>
                                <w:rPr>
                                  <w:b/>
                                  <w:color w:val="F73A07"/>
                                  <w:spacing w:val="-2"/>
                                  <w:sz w:val="24"/>
                                </w:rPr>
                                <w:t xml:space="preserve"> </w:t>
                              </w:r>
                              <w:r>
                                <w:rPr>
                                  <w:b/>
                                  <w:color w:val="F73A07"/>
                                  <w:sz w:val="24"/>
                                </w:rPr>
                                <w:t>4%</w:t>
                              </w:r>
                              <w:r>
                                <w:rPr>
                                  <w:b/>
                                  <w:color w:val="F73A07"/>
                                  <w:spacing w:val="-4"/>
                                  <w:sz w:val="24"/>
                                </w:rPr>
                                <w:t xml:space="preserve"> </w:t>
                              </w:r>
                              <w:r>
                                <w:rPr>
                                  <w:b/>
                                  <w:color w:val="F73A07"/>
                                  <w:spacing w:val="-2"/>
                                  <w:sz w:val="24"/>
                                </w:rPr>
                                <w:t>yield</w:t>
                              </w:r>
                            </w:p>
                            <w:p w14:paraId="353A86B6" w14:textId="77777777" w:rsidR="00A87779" w:rsidRDefault="00A87779">
                              <w:pPr>
                                <w:spacing w:before="4"/>
                                <w:rPr>
                                  <w:b/>
                                  <w:sz w:val="32"/>
                                </w:rPr>
                              </w:pPr>
                            </w:p>
                            <w:p w14:paraId="214ECC63" w14:textId="77777777" w:rsidR="00A87779" w:rsidRDefault="00101740">
                              <w:pPr>
                                <w:ind w:right="18"/>
                                <w:jc w:val="right"/>
                                <w:rPr>
                                  <w:b/>
                                  <w:sz w:val="16"/>
                                </w:rPr>
                              </w:pPr>
                              <w:r>
                                <w:rPr>
                                  <w:b/>
                                  <w:color w:val="F73A07"/>
                                  <w:spacing w:val="-2"/>
                                  <w:sz w:val="16"/>
                                </w:rPr>
                                <w:t>T3-</w:t>
                              </w:r>
                              <w:r>
                                <w:rPr>
                                  <w:b/>
                                  <w:color w:val="F73A07"/>
                                  <w:spacing w:val="-12"/>
                                  <w:sz w:val="16"/>
                                </w:rPr>
                                <w:t>C</w:t>
                              </w:r>
                            </w:p>
                          </w:txbxContent>
                        </wps:txbx>
                        <wps:bodyPr rot="0" vert="horz" wrap="square" lIns="0" tIns="0" rIns="0" bIns="0" anchor="t" anchorCtr="0" upright="1">
                          <a:noAutofit/>
                        </wps:bodyPr>
                      </wps:wsp>
                      <wps:wsp>
                        <wps:cNvPr id="16" name="docshape12"/>
                        <wps:cNvSpPr txBox="1">
                          <a:spLocks noChangeArrowheads="1"/>
                        </wps:cNvSpPr>
                        <wps:spPr bwMode="auto">
                          <a:xfrm>
                            <a:off x="3994" y="3088"/>
                            <a:ext cx="71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67389" w14:textId="77777777" w:rsidR="00A87779" w:rsidRDefault="00101740">
                              <w:pPr>
                                <w:spacing w:line="268" w:lineRule="exact"/>
                                <w:ind w:left="67"/>
                                <w:rPr>
                                  <w:b/>
                                  <w:sz w:val="24"/>
                                </w:rPr>
                              </w:pPr>
                              <w:r>
                                <w:rPr>
                                  <w:b/>
                                  <w:color w:val="F73A07"/>
                                  <w:sz w:val="24"/>
                                </w:rPr>
                                <w:t>-</w:t>
                              </w:r>
                              <w:r>
                                <w:rPr>
                                  <w:b/>
                                  <w:color w:val="F73A07"/>
                                  <w:spacing w:val="-1"/>
                                  <w:sz w:val="24"/>
                                </w:rPr>
                                <w:t xml:space="preserve"> </w:t>
                              </w:r>
                              <w:r>
                                <w:rPr>
                                  <w:b/>
                                  <w:color w:val="F73A07"/>
                                  <w:spacing w:val="-5"/>
                                  <w:sz w:val="24"/>
                                </w:rPr>
                                <w:t>20%</w:t>
                              </w:r>
                            </w:p>
                            <w:p w14:paraId="054B1522" w14:textId="77777777" w:rsidR="00A87779" w:rsidRDefault="00101740">
                              <w:pPr>
                                <w:rPr>
                                  <w:b/>
                                  <w:sz w:val="24"/>
                                </w:rPr>
                              </w:pPr>
                              <w:r>
                                <w:rPr>
                                  <w:b/>
                                  <w:color w:val="F73A07"/>
                                  <w:spacing w:val="-2"/>
                                  <w:sz w:val="24"/>
                                </w:rPr>
                                <w:t>water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39EA1" id="docshapegroup7" o:spid="_x0000_s1026" style="position:absolute;left:0;text-align:left;margin-left:46.1pt;margin-top:24.9pt;width:284.15pt;height:184.55pt;z-index:-15867904;mso-position-horizontal-relative:page" coordorigin="922,498" coordsize="5683,3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921;top:497;width:5683;height:3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">
                  <v:imagedata r:id="rId13" o:title=""/>
                </v:shape>
                <v:shape id="docshape9" o:spid="_x0000_s1028" style="position:absolute;left:1550;top:1494;width:3968;height:2274;visibility:visible;mso-wrap-style:square;v-text-anchor:top" coordsize="3968,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" path="m3966,2274l3968,13m3964,l6,11t3212,94l,125m3214,2274r,-2160e" filled="f" strokecolor="red">
                  <v:stroke dashstyle="dash"/>
                  <v:path arrowok="t" o:connecttype="custom" o:connectlocs="3966,3769;3968,1508;3964,1495;6,1506;3218,1600;0,1620;3214,3769;3214,1609" o:connectangles="0,0,0,0,0,0,0,0"/>
                </v:shape>
                <v:shape id="docshape10" o:spid="_x0000_s1029" type="#_x0000_t75" style="position:absolute;left:2922;top:1986;width:116;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">
                  <v:imagedata r:id="rId14" o:title=""/>
                </v:shape>
                <v:shapetype id="_x0000_t202" coordsize="21600,21600" o:spt="202" path="m,l,21600r21600,l21600,xe">
                  <v:stroke joinstyle="miter"/>
                  <v:path gradientshapeok="t" o:connecttype="rect"/>
                </v:shapetype>
                <v:shape id="docshape11" o:spid="_x0000_s1030" type="#_x0000_t202" style="position:absolute;left:1870;top:1202;width:1202;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F5CC691" w14:textId="77777777" w:rsidR="00A87779" w:rsidRDefault="00101740">
                        <w:pPr>
                          <w:spacing w:line="268" w:lineRule="exact"/>
                          <w:rPr>
                            <w:b/>
                            <w:sz w:val="24"/>
                          </w:rPr>
                        </w:pPr>
                        <w:r>
                          <w:rPr>
                            <w:b/>
                            <w:color w:val="F73A07"/>
                            <w:sz w:val="24"/>
                          </w:rPr>
                          <w:t>-</w:t>
                        </w:r>
                        <w:r>
                          <w:rPr>
                            <w:b/>
                            <w:color w:val="F73A07"/>
                            <w:spacing w:val="-2"/>
                            <w:sz w:val="24"/>
                          </w:rPr>
                          <w:t xml:space="preserve"> </w:t>
                        </w:r>
                        <w:r>
                          <w:rPr>
                            <w:b/>
                            <w:color w:val="F73A07"/>
                            <w:sz w:val="24"/>
                          </w:rPr>
                          <w:t>4%</w:t>
                        </w:r>
                        <w:r>
                          <w:rPr>
                            <w:b/>
                            <w:color w:val="F73A07"/>
                            <w:spacing w:val="-4"/>
                            <w:sz w:val="24"/>
                          </w:rPr>
                          <w:t xml:space="preserve"> </w:t>
                        </w:r>
                        <w:r>
                          <w:rPr>
                            <w:b/>
                            <w:color w:val="F73A07"/>
                            <w:spacing w:val="-2"/>
                            <w:sz w:val="24"/>
                          </w:rPr>
                          <w:t>yield</w:t>
                        </w:r>
                      </w:p>
                      <w:p w14:paraId="353A86B6" w14:textId="77777777" w:rsidR="00A87779" w:rsidRDefault="00A87779">
                        <w:pPr>
                          <w:spacing w:before="4"/>
                          <w:rPr>
                            <w:b/>
                            <w:sz w:val="32"/>
                          </w:rPr>
                        </w:pPr>
                      </w:p>
                      <w:p w14:paraId="214ECC63" w14:textId="77777777" w:rsidR="00A87779" w:rsidRDefault="00101740">
                        <w:pPr>
                          <w:ind w:right="18"/>
                          <w:jc w:val="right"/>
                          <w:rPr>
                            <w:b/>
                            <w:sz w:val="16"/>
                          </w:rPr>
                        </w:pPr>
                        <w:r>
                          <w:rPr>
                            <w:b/>
                            <w:color w:val="F73A07"/>
                            <w:spacing w:val="-2"/>
                            <w:sz w:val="16"/>
                          </w:rPr>
                          <w:t>T3-</w:t>
                        </w:r>
                        <w:r>
                          <w:rPr>
                            <w:b/>
                            <w:color w:val="F73A07"/>
                            <w:spacing w:val="-12"/>
                            <w:sz w:val="16"/>
                          </w:rPr>
                          <w:t>C</w:t>
                        </w:r>
                      </w:p>
                    </w:txbxContent>
                  </v:textbox>
                </v:shape>
                <v:shape id="docshape12" o:spid="_x0000_s1031" type="#_x0000_t202" style="position:absolute;left:3994;top:3088;width:71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1C67389" w14:textId="77777777" w:rsidR="00A87779" w:rsidRDefault="00101740">
                        <w:pPr>
                          <w:spacing w:line="268" w:lineRule="exact"/>
                          <w:ind w:left="67"/>
                          <w:rPr>
                            <w:b/>
                            <w:sz w:val="24"/>
                          </w:rPr>
                        </w:pPr>
                        <w:r>
                          <w:rPr>
                            <w:b/>
                            <w:color w:val="F73A07"/>
                            <w:sz w:val="24"/>
                          </w:rPr>
                          <w:t>-</w:t>
                        </w:r>
                        <w:r>
                          <w:rPr>
                            <w:b/>
                            <w:color w:val="F73A07"/>
                            <w:spacing w:val="-1"/>
                            <w:sz w:val="24"/>
                          </w:rPr>
                          <w:t xml:space="preserve"> </w:t>
                        </w:r>
                        <w:r>
                          <w:rPr>
                            <w:b/>
                            <w:color w:val="F73A07"/>
                            <w:spacing w:val="-5"/>
                            <w:sz w:val="24"/>
                          </w:rPr>
                          <w:t>20%</w:t>
                        </w:r>
                      </w:p>
                      <w:p w14:paraId="054B1522" w14:textId="77777777" w:rsidR="00A87779" w:rsidRDefault="00101740">
                        <w:pPr>
                          <w:rPr>
                            <w:b/>
                            <w:sz w:val="24"/>
                          </w:rPr>
                        </w:pPr>
                        <w:r>
                          <w:rPr>
                            <w:b/>
                            <w:color w:val="F73A07"/>
                            <w:spacing w:val="-2"/>
                            <w:sz w:val="24"/>
                          </w:rPr>
                          <w:t>water</w:t>
                        </w:r>
                      </w:p>
                    </w:txbxContent>
                  </v:textbox>
                </v:shape>
                <w10:wrap anchorx="page"/>
              </v:group>
            </w:pict>
          </mc:Fallback>
        </mc:AlternateContent>
      </w:r>
      <w:r w:rsidR="00101740">
        <w:rPr>
          <w:rFonts w:ascii="Times New Roman"/>
          <w:b/>
          <w:sz w:val="24"/>
        </w:rPr>
        <w:t>Sensitivity</w:t>
      </w:r>
      <w:r w:rsidR="00101740">
        <w:rPr>
          <w:rFonts w:ascii="Times New Roman"/>
          <w:b/>
          <w:spacing w:val="-6"/>
          <w:sz w:val="24"/>
        </w:rPr>
        <w:t xml:space="preserve"> </w:t>
      </w:r>
      <w:r w:rsidR="00101740">
        <w:rPr>
          <w:rFonts w:ascii="Times New Roman"/>
          <w:b/>
          <w:sz w:val="24"/>
        </w:rPr>
        <w:t>of</w:t>
      </w:r>
      <w:r w:rsidR="00101740">
        <w:rPr>
          <w:rFonts w:ascii="Times New Roman"/>
          <w:b/>
          <w:spacing w:val="-6"/>
          <w:sz w:val="24"/>
        </w:rPr>
        <w:t xml:space="preserve"> </w:t>
      </w:r>
      <w:r w:rsidR="00101740">
        <w:rPr>
          <w:rFonts w:ascii="Times New Roman"/>
          <w:b/>
          <w:sz w:val="24"/>
        </w:rPr>
        <w:t>Winter</w:t>
      </w:r>
      <w:r w:rsidR="00101740">
        <w:rPr>
          <w:rFonts w:ascii="Times New Roman"/>
          <w:b/>
          <w:spacing w:val="-6"/>
          <w:sz w:val="24"/>
        </w:rPr>
        <w:t xml:space="preserve"> </w:t>
      </w:r>
      <w:r w:rsidR="00101740">
        <w:rPr>
          <w:rFonts w:ascii="Times New Roman"/>
          <w:b/>
          <w:sz w:val="24"/>
        </w:rPr>
        <w:t>Wheat</w:t>
      </w:r>
      <w:r w:rsidR="00101740">
        <w:rPr>
          <w:rFonts w:ascii="Times New Roman"/>
          <w:b/>
          <w:spacing w:val="-6"/>
          <w:sz w:val="24"/>
        </w:rPr>
        <w:t xml:space="preserve"> </w:t>
      </w:r>
      <w:r w:rsidR="00101740">
        <w:rPr>
          <w:rFonts w:ascii="Times New Roman"/>
          <w:b/>
          <w:sz w:val="24"/>
        </w:rPr>
        <w:t>to</w:t>
      </w:r>
      <w:r w:rsidR="00101740">
        <w:rPr>
          <w:rFonts w:ascii="Times New Roman"/>
          <w:b/>
          <w:spacing w:val="-6"/>
          <w:sz w:val="24"/>
        </w:rPr>
        <w:t xml:space="preserve"> </w:t>
      </w:r>
      <w:r w:rsidR="00101740">
        <w:rPr>
          <w:rFonts w:ascii="Times New Roman"/>
          <w:b/>
          <w:sz w:val="24"/>
        </w:rPr>
        <w:t>Crop</w:t>
      </w:r>
      <w:r w:rsidR="00101740">
        <w:rPr>
          <w:rFonts w:ascii="Times New Roman"/>
          <w:b/>
          <w:spacing w:val="-6"/>
          <w:sz w:val="24"/>
        </w:rPr>
        <w:t xml:space="preserve"> </w:t>
      </w:r>
      <w:r w:rsidR="00101740">
        <w:rPr>
          <w:rFonts w:ascii="Times New Roman"/>
          <w:b/>
          <w:sz w:val="24"/>
        </w:rPr>
        <w:t>Water Stress When Water Deficits Are Small</w:t>
      </w:r>
    </w:p>
    <w:p w14:paraId="2B2A72E7" w14:textId="77777777" w:rsidR="00A87779" w:rsidRDefault="00A87779">
      <w:pPr>
        <w:pStyle w:val="BodyText"/>
        <w:rPr>
          <w:rFonts w:ascii="Times New Roman"/>
          <w:b/>
          <w:sz w:val="20"/>
        </w:rPr>
      </w:pPr>
    </w:p>
    <w:p w14:paraId="1686BEEB" w14:textId="77777777" w:rsidR="00A87779" w:rsidRDefault="00A87779">
      <w:pPr>
        <w:pStyle w:val="BodyText"/>
        <w:rPr>
          <w:rFonts w:ascii="Times New Roman"/>
          <w:b/>
          <w:sz w:val="20"/>
        </w:rPr>
      </w:pPr>
    </w:p>
    <w:p w14:paraId="4A56FD49" w14:textId="77777777" w:rsidR="00A87779" w:rsidRDefault="00A87779">
      <w:pPr>
        <w:pStyle w:val="BodyText"/>
        <w:rPr>
          <w:rFonts w:ascii="Times New Roman"/>
          <w:b/>
          <w:sz w:val="20"/>
        </w:rPr>
      </w:pPr>
    </w:p>
    <w:p w14:paraId="063FB10A" w14:textId="77777777" w:rsidR="00A87779" w:rsidRDefault="00A87779">
      <w:pPr>
        <w:pStyle w:val="BodyText"/>
        <w:rPr>
          <w:rFonts w:ascii="Times New Roman"/>
          <w:b/>
          <w:sz w:val="20"/>
        </w:rPr>
      </w:pPr>
    </w:p>
    <w:p w14:paraId="5477861A" w14:textId="77777777" w:rsidR="00A87779" w:rsidRDefault="00A87779">
      <w:pPr>
        <w:pStyle w:val="BodyText"/>
        <w:rPr>
          <w:rFonts w:ascii="Times New Roman"/>
          <w:b/>
          <w:sz w:val="20"/>
        </w:rPr>
      </w:pPr>
    </w:p>
    <w:p w14:paraId="08607980" w14:textId="77777777" w:rsidR="00A87779" w:rsidRDefault="00A87779">
      <w:pPr>
        <w:pStyle w:val="BodyText"/>
        <w:rPr>
          <w:rFonts w:ascii="Times New Roman"/>
          <w:b/>
          <w:sz w:val="20"/>
        </w:rPr>
      </w:pPr>
    </w:p>
    <w:p w14:paraId="7821E61C" w14:textId="77777777" w:rsidR="00A87779" w:rsidRDefault="00A87779">
      <w:pPr>
        <w:pStyle w:val="BodyText"/>
        <w:rPr>
          <w:rFonts w:ascii="Times New Roman"/>
          <w:b/>
          <w:sz w:val="20"/>
        </w:rPr>
      </w:pPr>
    </w:p>
    <w:p w14:paraId="4785AC5E" w14:textId="77777777" w:rsidR="00A87779" w:rsidRDefault="00A87779">
      <w:pPr>
        <w:pStyle w:val="BodyText"/>
        <w:rPr>
          <w:rFonts w:ascii="Times New Roman"/>
          <w:b/>
          <w:sz w:val="20"/>
        </w:rPr>
      </w:pPr>
    </w:p>
    <w:p w14:paraId="6E327713" w14:textId="77777777" w:rsidR="00A87779" w:rsidRDefault="00A87779">
      <w:pPr>
        <w:pStyle w:val="BodyText"/>
        <w:rPr>
          <w:rFonts w:ascii="Times New Roman"/>
          <w:b/>
          <w:sz w:val="20"/>
        </w:rPr>
      </w:pPr>
    </w:p>
    <w:p w14:paraId="210F0772" w14:textId="77777777" w:rsidR="00A87779" w:rsidRDefault="00A87779">
      <w:pPr>
        <w:pStyle w:val="BodyText"/>
        <w:rPr>
          <w:rFonts w:ascii="Times New Roman"/>
          <w:b/>
          <w:sz w:val="20"/>
        </w:rPr>
      </w:pPr>
    </w:p>
    <w:p w14:paraId="589D577C" w14:textId="77777777" w:rsidR="00A87779" w:rsidRDefault="00A87779">
      <w:pPr>
        <w:pStyle w:val="BodyText"/>
        <w:rPr>
          <w:rFonts w:ascii="Times New Roman"/>
          <w:b/>
          <w:sz w:val="20"/>
        </w:rPr>
      </w:pPr>
    </w:p>
    <w:p w14:paraId="27321D4B" w14:textId="77777777" w:rsidR="00A87779" w:rsidRDefault="00A87779">
      <w:pPr>
        <w:pStyle w:val="BodyText"/>
        <w:rPr>
          <w:rFonts w:ascii="Times New Roman"/>
          <w:b/>
          <w:sz w:val="20"/>
        </w:rPr>
      </w:pPr>
    </w:p>
    <w:p w14:paraId="489A99A4" w14:textId="77777777" w:rsidR="00A87779" w:rsidRDefault="00A87779">
      <w:pPr>
        <w:pStyle w:val="BodyText"/>
        <w:rPr>
          <w:rFonts w:ascii="Times New Roman"/>
          <w:b/>
          <w:sz w:val="20"/>
        </w:rPr>
      </w:pPr>
    </w:p>
    <w:p w14:paraId="6E0508C9" w14:textId="77777777" w:rsidR="00A87779" w:rsidRDefault="00A87779">
      <w:pPr>
        <w:pStyle w:val="BodyText"/>
        <w:rPr>
          <w:rFonts w:ascii="Times New Roman"/>
          <w:b/>
          <w:sz w:val="20"/>
        </w:rPr>
      </w:pPr>
    </w:p>
    <w:p w14:paraId="522EE98D" w14:textId="77777777" w:rsidR="00A87779" w:rsidRDefault="00A87779">
      <w:pPr>
        <w:pStyle w:val="BodyText"/>
        <w:spacing w:before="1"/>
        <w:rPr>
          <w:rFonts w:ascii="Times New Roman"/>
          <w:b/>
          <w:sz w:val="16"/>
        </w:rPr>
      </w:pPr>
    </w:p>
    <w:p w14:paraId="6CC29AAA" w14:textId="77777777" w:rsidR="00A87779" w:rsidRDefault="00101740">
      <w:pPr>
        <w:spacing w:before="90"/>
        <w:ind w:left="5074" w:right="1276"/>
        <w:jc w:val="center"/>
        <w:rPr>
          <w:rFonts w:ascii="Times New Roman"/>
          <w:b/>
          <w:sz w:val="24"/>
        </w:rPr>
      </w:pPr>
      <w:r>
        <w:rPr>
          <w:rFonts w:ascii="Times New Roman"/>
          <w:b/>
          <w:sz w:val="24"/>
        </w:rPr>
        <w:t>Figure</w:t>
      </w:r>
      <w:r>
        <w:rPr>
          <w:rFonts w:ascii="Times New Roman"/>
          <w:b/>
          <w:spacing w:val="-8"/>
          <w:sz w:val="24"/>
        </w:rPr>
        <w:t xml:space="preserve"> </w:t>
      </w:r>
      <w:r>
        <w:rPr>
          <w:rFonts w:ascii="Times New Roman"/>
          <w:b/>
          <w:spacing w:val="-10"/>
          <w:sz w:val="24"/>
        </w:rPr>
        <w:t>2</w:t>
      </w:r>
    </w:p>
    <w:p w14:paraId="00B460CD" w14:textId="77777777" w:rsidR="00A87779" w:rsidRDefault="00101740">
      <w:pPr>
        <w:ind w:left="5633" w:right="1833"/>
        <w:jc w:val="center"/>
        <w:rPr>
          <w:rFonts w:ascii="Times New Roman"/>
          <w:b/>
          <w:sz w:val="24"/>
        </w:rPr>
      </w:pPr>
      <w:r>
        <w:rPr>
          <w:noProof/>
        </w:rPr>
        <w:drawing>
          <wp:anchor distT="0" distB="0" distL="0" distR="0" simplePos="0" relativeHeight="487449088" behindDoc="1" locked="0" layoutInCell="1" allowOverlap="1" wp14:anchorId="78696EEF" wp14:editId="7FD1CF1D">
            <wp:simplePos x="0" y="0"/>
            <wp:positionH relativeFrom="page">
              <wp:posOffset>3848099</wp:posOffset>
            </wp:positionH>
            <wp:positionV relativeFrom="paragraph">
              <wp:posOffset>145327</wp:posOffset>
            </wp:positionV>
            <wp:extent cx="2568403" cy="2356866"/>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5" cstate="print"/>
                    <a:stretch>
                      <a:fillRect/>
                    </a:stretch>
                  </pic:blipFill>
                  <pic:spPr>
                    <a:xfrm>
                      <a:off x="0" y="0"/>
                      <a:ext cx="2568403" cy="2356866"/>
                    </a:xfrm>
                    <a:prstGeom prst="rect">
                      <a:avLst/>
                    </a:prstGeom>
                  </pic:spPr>
                </pic:pic>
              </a:graphicData>
            </a:graphic>
          </wp:anchor>
        </w:drawing>
      </w:r>
      <w:r>
        <w:rPr>
          <w:rFonts w:ascii="Times New Roman"/>
          <w:b/>
          <w:sz w:val="24"/>
        </w:rPr>
        <w:t>Declining</w:t>
      </w:r>
      <w:r>
        <w:rPr>
          <w:rFonts w:ascii="Times New Roman"/>
          <w:b/>
          <w:spacing w:val="-13"/>
          <w:sz w:val="24"/>
        </w:rPr>
        <w:t xml:space="preserve"> </w:t>
      </w:r>
      <w:r>
        <w:rPr>
          <w:rFonts w:ascii="Times New Roman"/>
          <w:b/>
          <w:sz w:val="24"/>
        </w:rPr>
        <w:t>Alfalfa</w:t>
      </w:r>
      <w:r>
        <w:rPr>
          <w:rFonts w:ascii="Times New Roman"/>
          <w:b/>
          <w:spacing w:val="-13"/>
          <w:sz w:val="24"/>
        </w:rPr>
        <w:t xml:space="preserve"> </w:t>
      </w:r>
      <w:r>
        <w:rPr>
          <w:rFonts w:ascii="Times New Roman"/>
          <w:b/>
          <w:sz w:val="24"/>
        </w:rPr>
        <w:t>Growth</w:t>
      </w:r>
      <w:r>
        <w:rPr>
          <w:rFonts w:ascii="Times New Roman"/>
          <w:b/>
          <w:spacing w:val="-13"/>
          <w:sz w:val="24"/>
        </w:rPr>
        <w:t xml:space="preserve"> </w:t>
      </w:r>
      <w:r>
        <w:rPr>
          <w:rFonts w:ascii="Times New Roman"/>
          <w:b/>
          <w:sz w:val="24"/>
        </w:rPr>
        <w:t>Rates With Later Cuttings</w:t>
      </w:r>
    </w:p>
    <w:p w14:paraId="22F24176" w14:textId="77777777" w:rsidR="00A87779" w:rsidRDefault="00A87779">
      <w:pPr>
        <w:pStyle w:val="BodyText"/>
        <w:rPr>
          <w:rFonts w:ascii="Times New Roman"/>
          <w:b/>
          <w:sz w:val="20"/>
        </w:rPr>
      </w:pPr>
    </w:p>
    <w:p w14:paraId="42C60D0E" w14:textId="77777777" w:rsidR="00A87779" w:rsidRDefault="00A87779">
      <w:pPr>
        <w:pStyle w:val="BodyText"/>
        <w:rPr>
          <w:rFonts w:ascii="Times New Roman"/>
          <w:b/>
          <w:sz w:val="20"/>
        </w:rPr>
      </w:pPr>
    </w:p>
    <w:p w14:paraId="42EFB87A" w14:textId="77777777" w:rsidR="00A87779" w:rsidRDefault="00A87779">
      <w:pPr>
        <w:pStyle w:val="BodyText"/>
        <w:rPr>
          <w:rFonts w:ascii="Times New Roman"/>
          <w:b/>
          <w:sz w:val="20"/>
        </w:rPr>
      </w:pPr>
    </w:p>
    <w:p w14:paraId="0184EF26" w14:textId="77777777" w:rsidR="00A87779" w:rsidRDefault="00A87779">
      <w:pPr>
        <w:pStyle w:val="BodyText"/>
        <w:rPr>
          <w:rFonts w:ascii="Times New Roman"/>
          <w:b/>
          <w:sz w:val="20"/>
        </w:rPr>
      </w:pPr>
    </w:p>
    <w:p w14:paraId="63D73B93" w14:textId="77777777" w:rsidR="00A87779" w:rsidRDefault="00A87779">
      <w:pPr>
        <w:pStyle w:val="BodyText"/>
        <w:rPr>
          <w:rFonts w:ascii="Times New Roman"/>
          <w:b/>
          <w:sz w:val="20"/>
        </w:rPr>
      </w:pPr>
    </w:p>
    <w:p w14:paraId="53156E23" w14:textId="77777777" w:rsidR="00A87779" w:rsidRDefault="00A87779">
      <w:pPr>
        <w:pStyle w:val="BodyText"/>
        <w:rPr>
          <w:rFonts w:ascii="Times New Roman"/>
          <w:b/>
          <w:sz w:val="20"/>
        </w:rPr>
      </w:pPr>
    </w:p>
    <w:p w14:paraId="782F240E" w14:textId="77777777" w:rsidR="00A87779" w:rsidRDefault="00A87779">
      <w:pPr>
        <w:pStyle w:val="BodyText"/>
        <w:rPr>
          <w:rFonts w:ascii="Times New Roman"/>
          <w:b/>
          <w:sz w:val="20"/>
        </w:rPr>
      </w:pPr>
    </w:p>
    <w:p w14:paraId="43872A24" w14:textId="77777777" w:rsidR="00A87779" w:rsidRDefault="00A87779">
      <w:pPr>
        <w:pStyle w:val="BodyText"/>
        <w:rPr>
          <w:rFonts w:ascii="Times New Roman"/>
          <w:b/>
          <w:sz w:val="20"/>
        </w:rPr>
      </w:pPr>
    </w:p>
    <w:p w14:paraId="33688710" w14:textId="77777777" w:rsidR="00A87779" w:rsidRDefault="00A87779">
      <w:pPr>
        <w:pStyle w:val="BodyText"/>
        <w:rPr>
          <w:rFonts w:ascii="Times New Roman"/>
          <w:b/>
          <w:sz w:val="20"/>
        </w:rPr>
      </w:pPr>
    </w:p>
    <w:p w14:paraId="4C123E70" w14:textId="77777777" w:rsidR="00A87779" w:rsidRDefault="00A87779">
      <w:pPr>
        <w:pStyle w:val="BodyText"/>
        <w:rPr>
          <w:rFonts w:ascii="Times New Roman"/>
          <w:b/>
          <w:sz w:val="20"/>
        </w:rPr>
      </w:pPr>
    </w:p>
    <w:p w14:paraId="72F22F6B" w14:textId="77777777" w:rsidR="00A87779" w:rsidRDefault="00A87779">
      <w:pPr>
        <w:pStyle w:val="BodyText"/>
        <w:rPr>
          <w:rFonts w:ascii="Times New Roman"/>
          <w:b/>
          <w:sz w:val="20"/>
        </w:rPr>
      </w:pPr>
    </w:p>
    <w:p w14:paraId="501208D1" w14:textId="77777777" w:rsidR="00A87779" w:rsidRDefault="00A87779">
      <w:pPr>
        <w:pStyle w:val="BodyText"/>
        <w:rPr>
          <w:rFonts w:ascii="Times New Roman"/>
          <w:b/>
          <w:sz w:val="20"/>
        </w:rPr>
      </w:pPr>
    </w:p>
    <w:p w14:paraId="5EE917F6" w14:textId="77777777" w:rsidR="00A87779" w:rsidRDefault="00A87779">
      <w:pPr>
        <w:pStyle w:val="BodyText"/>
        <w:rPr>
          <w:rFonts w:ascii="Times New Roman"/>
          <w:b/>
          <w:sz w:val="20"/>
        </w:rPr>
      </w:pPr>
    </w:p>
    <w:p w14:paraId="2F4910A2" w14:textId="77777777" w:rsidR="00A87779" w:rsidRDefault="00A87779">
      <w:pPr>
        <w:pStyle w:val="BodyText"/>
        <w:spacing w:before="10"/>
        <w:rPr>
          <w:rFonts w:ascii="Times New Roman"/>
          <w:b/>
          <w:sz w:val="17"/>
        </w:rPr>
      </w:pPr>
    </w:p>
    <w:p w14:paraId="210FEFA5" w14:textId="77777777" w:rsidR="00A87779" w:rsidRDefault="00101740">
      <w:pPr>
        <w:spacing w:before="90"/>
        <w:ind w:left="573" w:right="5498"/>
        <w:jc w:val="center"/>
        <w:rPr>
          <w:rFonts w:ascii="Times New Roman"/>
          <w:b/>
          <w:sz w:val="24"/>
        </w:rPr>
      </w:pPr>
      <w:r>
        <w:rPr>
          <w:rFonts w:ascii="Times New Roman"/>
          <w:b/>
          <w:sz w:val="24"/>
        </w:rPr>
        <w:t>Figure</w:t>
      </w:r>
      <w:r>
        <w:rPr>
          <w:rFonts w:ascii="Times New Roman"/>
          <w:b/>
          <w:spacing w:val="-8"/>
          <w:sz w:val="24"/>
        </w:rPr>
        <w:t xml:space="preserve"> </w:t>
      </w:r>
      <w:r>
        <w:rPr>
          <w:rFonts w:ascii="Times New Roman"/>
          <w:b/>
          <w:spacing w:val="-10"/>
          <w:sz w:val="24"/>
        </w:rPr>
        <w:t>3</w:t>
      </w:r>
    </w:p>
    <w:p w14:paraId="7B6949C8" w14:textId="2BD5703B" w:rsidR="00A87779" w:rsidRDefault="00415810">
      <w:pPr>
        <w:spacing w:line="244" w:lineRule="auto"/>
        <w:ind w:left="771" w:right="5696"/>
        <w:jc w:val="center"/>
        <w:rPr>
          <w:rFonts w:ascii="Times New Roman"/>
          <w:b/>
          <w:sz w:val="24"/>
        </w:rPr>
      </w:pPr>
      <w:r>
        <w:rPr>
          <w:noProof/>
        </w:rPr>
        <mc:AlternateContent>
          <mc:Choice Requires="wpg">
            <w:drawing>
              <wp:anchor distT="0" distB="0" distL="114300" distR="114300" simplePos="0" relativeHeight="15729664" behindDoc="0" locked="0" layoutInCell="1" allowOverlap="1" wp14:anchorId="2F039B53" wp14:editId="79BEE7F4">
                <wp:simplePos x="0" y="0"/>
                <wp:positionH relativeFrom="page">
                  <wp:posOffset>548640</wp:posOffset>
                </wp:positionH>
                <wp:positionV relativeFrom="paragraph">
                  <wp:posOffset>332740</wp:posOffset>
                </wp:positionV>
                <wp:extent cx="3543300" cy="2973070"/>
                <wp:effectExtent l="0" t="0" r="0" b="0"/>
                <wp:wrapNone/>
                <wp:docPr id="7"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973070"/>
                          <a:chOff x="864" y="524"/>
                          <a:chExt cx="5580" cy="4682"/>
                        </a:xfrm>
                      </wpg:grpSpPr>
                      <pic:pic xmlns:pic="http://schemas.openxmlformats.org/drawingml/2006/picture">
                        <pic:nvPicPr>
                          <pic:cNvPr id="8" name="docshape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64" y="524"/>
                            <a:ext cx="5580" cy="4682"/>
                          </a:xfrm>
                          <a:prstGeom prst="rect">
                            <a:avLst/>
                          </a:prstGeom>
                          <a:noFill/>
                          <a:extLst>
                            <a:ext uri="{909E8E84-426E-40DD-AFC4-6F175D3DCCD1}">
                              <a14:hiddenFill xmlns:a14="http://schemas.microsoft.com/office/drawing/2010/main">
                                <a:solidFill>
                                  <a:srgbClr val="FFFFFF"/>
                                </a:solidFill>
                              </a14:hiddenFill>
                            </a:ext>
                          </a:extLst>
                        </pic:spPr>
                      </pic:pic>
                      <wps:wsp>
                        <wps:cNvPr id="9" name="docshape15"/>
                        <wps:cNvSpPr>
                          <a:spLocks noChangeArrowheads="1"/>
                        </wps:cNvSpPr>
                        <wps:spPr bwMode="auto">
                          <a:xfrm>
                            <a:off x="3396" y="1287"/>
                            <a:ext cx="1310" cy="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16"/>
                        <wps:cNvSpPr txBox="1">
                          <a:spLocks noChangeArrowheads="1"/>
                        </wps:cNvSpPr>
                        <wps:spPr bwMode="auto">
                          <a:xfrm>
                            <a:off x="3909" y="1369"/>
                            <a:ext cx="4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30FC9" w14:textId="77777777" w:rsidR="00A87779" w:rsidRDefault="00101740">
                              <w:pPr>
                                <w:spacing w:line="436" w:lineRule="exact"/>
                                <w:rPr>
                                  <w:sz w:val="39"/>
                                </w:rPr>
                              </w:pPr>
                              <w:r>
                                <w:rPr>
                                  <w:color w:val="FFFFFF"/>
                                  <w:spacing w:val="-5"/>
                                  <w:sz w:val="39"/>
                                </w:rPr>
                                <w:t>DI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39B53" id="docshapegroup13" o:spid="_x0000_s1032" style="position:absolute;left:0;text-align:left;margin-left:43.2pt;margin-top:26.2pt;width:279pt;height:234.1pt;z-index:15729664;mso-position-horizontal-relative:page" coordorigin="864,524" coordsize="5580,4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">
                <v:shape id="docshape14" o:spid="_x0000_s1033" type="#_x0000_t75" style="position:absolute;left:864;top:524;width:5580;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">
                  <v:imagedata r:id="rId17" o:title=""/>
                </v:shape>
                <v:rect id="docshape15" o:spid="_x0000_s1034" style="position:absolute;left:3396;top:1287;width:1310;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shape id="docshape16" o:spid="_x0000_s1035" type="#_x0000_t202" style="position:absolute;left:3909;top:1369;width:411;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3B30FC9" w14:textId="77777777" w:rsidR="00A87779" w:rsidRDefault="00101740">
                        <w:pPr>
                          <w:spacing w:line="436" w:lineRule="exact"/>
                          <w:rPr>
                            <w:sz w:val="39"/>
                          </w:rPr>
                        </w:pPr>
                        <w:r>
                          <w:rPr>
                            <w:color w:val="FFFFFF"/>
                            <w:spacing w:val="-5"/>
                            <w:sz w:val="39"/>
                          </w:rPr>
                          <w:t>DI</w:t>
                        </w:r>
                      </w:p>
                    </w:txbxContent>
                  </v:textbox>
                </v:shape>
                <w10:wrap anchorx="page"/>
              </v:group>
            </w:pict>
          </mc:Fallback>
        </mc:AlternateContent>
      </w:r>
      <w:r w:rsidR="00101740">
        <w:rPr>
          <w:rFonts w:ascii="Times New Roman"/>
          <w:b/>
          <w:sz w:val="24"/>
        </w:rPr>
        <w:t>Critical</w:t>
      </w:r>
      <w:r w:rsidR="00101740">
        <w:rPr>
          <w:rFonts w:ascii="Times New Roman"/>
          <w:b/>
          <w:spacing w:val="-7"/>
          <w:sz w:val="24"/>
        </w:rPr>
        <w:t xml:space="preserve"> </w:t>
      </w:r>
      <w:r w:rsidR="00101740">
        <w:rPr>
          <w:rFonts w:ascii="Times New Roman"/>
          <w:b/>
          <w:sz w:val="24"/>
        </w:rPr>
        <w:t>Growth</w:t>
      </w:r>
      <w:r w:rsidR="00101740">
        <w:rPr>
          <w:rFonts w:ascii="Times New Roman"/>
          <w:b/>
          <w:spacing w:val="-8"/>
          <w:sz w:val="24"/>
        </w:rPr>
        <w:t xml:space="preserve"> </w:t>
      </w:r>
      <w:r w:rsidR="00101740">
        <w:rPr>
          <w:rFonts w:ascii="Times New Roman"/>
          <w:b/>
          <w:sz w:val="24"/>
        </w:rPr>
        <w:t>Phases</w:t>
      </w:r>
      <w:r w:rsidR="00101740">
        <w:rPr>
          <w:rFonts w:ascii="Times New Roman"/>
          <w:b/>
          <w:spacing w:val="-8"/>
          <w:sz w:val="24"/>
        </w:rPr>
        <w:t xml:space="preserve"> </w:t>
      </w:r>
      <w:r w:rsidR="00101740">
        <w:rPr>
          <w:rFonts w:ascii="Times New Roman"/>
          <w:b/>
          <w:sz w:val="24"/>
        </w:rPr>
        <w:t>For</w:t>
      </w:r>
      <w:r w:rsidR="00101740">
        <w:rPr>
          <w:rFonts w:ascii="Times New Roman"/>
          <w:b/>
          <w:spacing w:val="-8"/>
          <w:sz w:val="24"/>
        </w:rPr>
        <w:t xml:space="preserve"> </w:t>
      </w:r>
      <w:r w:rsidR="00101740">
        <w:rPr>
          <w:rFonts w:ascii="Times New Roman"/>
          <w:b/>
          <w:sz w:val="24"/>
        </w:rPr>
        <w:t>Fruit</w:t>
      </w:r>
      <w:r w:rsidR="00101740">
        <w:rPr>
          <w:rFonts w:ascii="Times New Roman"/>
          <w:b/>
          <w:spacing w:val="-8"/>
          <w:sz w:val="24"/>
        </w:rPr>
        <w:t xml:space="preserve"> </w:t>
      </w:r>
      <w:r w:rsidR="00101740">
        <w:rPr>
          <w:rFonts w:ascii="Times New Roman"/>
          <w:b/>
          <w:sz w:val="24"/>
        </w:rPr>
        <w:t xml:space="preserve">Trees (from R. </w:t>
      </w:r>
      <w:proofErr w:type="spellStart"/>
      <w:r w:rsidR="00101740">
        <w:rPr>
          <w:rFonts w:ascii="Times New Roman"/>
          <w:b/>
          <w:sz w:val="24"/>
        </w:rPr>
        <w:t>Nunoz</w:t>
      </w:r>
      <w:proofErr w:type="spellEnd"/>
      <w:r w:rsidR="00101740">
        <w:rPr>
          <w:rFonts w:ascii="Times New Roman"/>
          <w:b/>
          <w:sz w:val="24"/>
        </w:rPr>
        <w:t>)</w:t>
      </w:r>
    </w:p>
    <w:p w14:paraId="11406A61" w14:textId="77777777" w:rsidR="00A87779" w:rsidRDefault="00A87779">
      <w:pPr>
        <w:spacing w:line="244" w:lineRule="auto"/>
        <w:jc w:val="center"/>
        <w:rPr>
          <w:rFonts w:ascii="Times New Roman"/>
          <w:sz w:val="24"/>
        </w:rPr>
        <w:sectPr w:rsidR="00A87779">
          <w:pgSz w:w="12240" w:h="15840"/>
          <w:pgMar w:top="820" w:right="780" w:bottom="940" w:left="760" w:header="0" w:footer="747" w:gutter="0"/>
          <w:cols w:space="720"/>
        </w:sectPr>
      </w:pPr>
    </w:p>
    <w:p w14:paraId="6F3DD44A" w14:textId="77777777" w:rsidR="00A87779" w:rsidRDefault="00101740">
      <w:pPr>
        <w:pStyle w:val="BodyText"/>
        <w:ind w:left="712"/>
        <w:rPr>
          <w:rFonts w:ascii="Times New Roman"/>
          <w:sz w:val="20"/>
        </w:rPr>
      </w:pPr>
      <w:r>
        <w:rPr>
          <w:rFonts w:ascii="Times New Roman"/>
          <w:noProof/>
          <w:sz w:val="20"/>
        </w:rPr>
        <w:lastRenderedPageBreak/>
        <w:drawing>
          <wp:inline distT="0" distB="0" distL="0" distR="0" wp14:anchorId="386A8882" wp14:editId="6A03B665">
            <wp:extent cx="6174489" cy="7470933"/>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8" cstate="print"/>
                    <a:stretch>
                      <a:fillRect/>
                    </a:stretch>
                  </pic:blipFill>
                  <pic:spPr>
                    <a:xfrm>
                      <a:off x="0" y="0"/>
                      <a:ext cx="6174489" cy="7470933"/>
                    </a:xfrm>
                    <a:prstGeom prst="rect">
                      <a:avLst/>
                    </a:prstGeom>
                  </pic:spPr>
                </pic:pic>
              </a:graphicData>
            </a:graphic>
          </wp:inline>
        </w:drawing>
      </w:r>
    </w:p>
    <w:p w14:paraId="32061EE8" w14:textId="77777777" w:rsidR="00A87779" w:rsidRDefault="00A87779">
      <w:pPr>
        <w:rPr>
          <w:rFonts w:ascii="Times New Roman"/>
          <w:sz w:val="20"/>
        </w:rPr>
        <w:sectPr w:rsidR="00A87779">
          <w:pgSz w:w="12240" w:h="15840"/>
          <w:pgMar w:top="1740" w:right="780" w:bottom="940" w:left="760" w:header="0" w:footer="747" w:gutter="0"/>
          <w:cols w:space="720"/>
        </w:sectPr>
      </w:pPr>
    </w:p>
    <w:p w14:paraId="2FDC8638" w14:textId="77777777" w:rsidR="00A87779" w:rsidRDefault="00101740">
      <w:pPr>
        <w:spacing w:before="66"/>
        <w:ind w:left="104"/>
        <w:rPr>
          <w:b/>
          <w:sz w:val="24"/>
        </w:rPr>
      </w:pPr>
      <w:r>
        <w:rPr>
          <w:b/>
          <w:sz w:val="24"/>
        </w:rPr>
        <w:lastRenderedPageBreak/>
        <w:t>For</w:t>
      </w:r>
      <w:r>
        <w:rPr>
          <w:b/>
          <w:spacing w:val="-4"/>
          <w:sz w:val="24"/>
        </w:rPr>
        <w:t xml:space="preserve"> </w:t>
      </w:r>
      <w:r>
        <w:rPr>
          <w:b/>
          <w:sz w:val="24"/>
        </w:rPr>
        <w:t>Further</w:t>
      </w:r>
      <w:r>
        <w:rPr>
          <w:b/>
          <w:spacing w:val="-4"/>
          <w:sz w:val="24"/>
        </w:rPr>
        <w:t xml:space="preserve"> </w:t>
      </w:r>
      <w:r>
        <w:rPr>
          <w:b/>
          <w:spacing w:val="-2"/>
          <w:sz w:val="24"/>
        </w:rPr>
        <w:t>Reading</w:t>
      </w:r>
    </w:p>
    <w:p w14:paraId="3A15E750" w14:textId="77777777" w:rsidR="00A87779" w:rsidRDefault="00A87779">
      <w:pPr>
        <w:pStyle w:val="BodyText"/>
        <w:spacing w:before="10"/>
        <w:rPr>
          <w:b/>
          <w:sz w:val="23"/>
        </w:rPr>
      </w:pPr>
    </w:p>
    <w:p w14:paraId="7557C126" w14:textId="77777777" w:rsidR="00A87779" w:rsidRDefault="00101740">
      <w:pPr>
        <w:ind w:left="103" w:right="1336"/>
        <w:rPr>
          <w:sz w:val="24"/>
        </w:rPr>
      </w:pPr>
      <w:r>
        <w:rPr>
          <w:sz w:val="24"/>
        </w:rPr>
        <w:t>Hansen,</w:t>
      </w:r>
      <w:r>
        <w:rPr>
          <w:spacing w:val="-4"/>
          <w:sz w:val="24"/>
        </w:rPr>
        <w:t xml:space="preserve"> </w:t>
      </w:r>
      <w:r>
        <w:rPr>
          <w:sz w:val="24"/>
        </w:rPr>
        <w:t>Hugh</w:t>
      </w:r>
      <w:r>
        <w:rPr>
          <w:spacing w:val="-4"/>
          <w:sz w:val="24"/>
        </w:rPr>
        <w:t xml:space="preserve"> </w:t>
      </w:r>
      <w:r>
        <w:rPr>
          <w:sz w:val="24"/>
        </w:rPr>
        <w:t>J.,</w:t>
      </w:r>
      <w:r>
        <w:rPr>
          <w:spacing w:val="-4"/>
          <w:sz w:val="24"/>
        </w:rPr>
        <w:t xml:space="preserve"> </w:t>
      </w:r>
      <w:r>
        <w:rPr>
          <w:sz w:val="24"/>
        </w:rPr>
        <w:t>and</w:t>
      </w:r>
      <w:r>
        <w:rPr>
          <w:spacing w:val="-4"/>
          <w:sz w:val="24"/>
        </w:rPr>
        <w:t xml:space="preserve"> </w:t>
      </w:r>
      <w:r>
        <w:rPr>
          <w:sz w:val="24"/>
        </w:rPr>
        <w:t>Walter</w:t>
      </w:r>
      <w:r>
        <w:rPr>
          <w:spacing w:val="-4"/>
          <w:sz w:val="24"/>
        </w:rPr>
        <w:t xml:space="preserve"> </w:t>
      </w:r>
      <w:r>
        <w:rPr>
          <w:sz w:val="24"/>
        </w:rPr>
        <w:t>L.</w:t>
      </w:r>
      <w:r>
        <w:rPr>
          <w:spacing w:val="-4"/>
          <w:sz w:val="24"/>
        </w:rPr>
        <w:t xml:space="preserve"> </w:t>
      </w:r>
      <w:r>
        <w:rPr>
          <w:sz w:val="24"/>
        </w:rPr>
        <w:t>Trimmer,</w:t>
      </w:r>
      <w:r>
        <w:rPr>
          <w:spacing w:val="-5"/>
          <w:sz w:val="24"/>
        </w:rPr>
        <w:t xml:space="preserve"> </w:t>
      </w:r>
      <w:r>
        <w:rPr>
          <w:i/>
          <w:sz w:val="24"/>
        </w:rPr>
        <w:t>Irrigation</w:t>
      </w:r>
      <w:r>
        <w:rPr>
          <w:i/>
          <w:spacing w:val="-4"/>
          <w:sz w:val="24"/>
        </w:rPr>
        <w:t xml:space="preserve"> </w:t>
      </w:r>
      <w:r>
        <w:rPr>
          <w:i/>
          <w:sz w:val="24"/>
        </w:rPr>
        <w:t>Runoff</w:t>
      </w:r>
      <w:r>
        <w:rPr>
          <w:i/>
          <w:spacing w:val="-4"/>
          <w:sz w:val="24"/>
        </w:rPr>
        <w:t xml:space="preserve"> </w:t>
      </w:r>
      <w:r>
        <w:rPr>
          <w:i/>
          <w:sz w:val="24"/>
        </w:rPr>
        <w:t>Control</w:t>
      </w:r>
      <w:r>
        <w:rPr>
          <w:i/>
          <w:spacing w:val="-4"/>
          <w:sz w:val="24"/>
        </w:rPr>
        <w:t xml:space="preserve"> </w:t>
      </w:r>
      <w:r>
        <w:rPr>
          <w:i/>
          <w:sz w:val="24"/>
        </w:rPr>
        <w:t>Strategies,</w:t>
      </w:r>
      <w:r>
        <w:rPr>
          <w:i/>
          <w:spacing w:val="-4"/>
          <w:sz w:val="24"/>
        </w:rPr>
        <w:t xml:space="preserve"> </w:t>
      </w:r>
      <w:r>
        <w:rPr>
          <w:sz w:val="24"/>
        </w:rPr>
        <w:t>Pacific Northwest Extension publication PNW 287.</w:t>
      </w:r>
    </w:p>
    <w:p w14:paraId="4299CDE2" w14:textId="77777777" w:rsidR="00A87779" w:rsidRDefault="00A87779">
      <w:pPr>
        <w:pStyle w:val="BodyText"/>
      </w:pPr>
    </w:p>
    <w:p w14:paraId="217C3357" w14:textId="77777777" w:rsidR="00A87779" w:rsidRDefault="00101740">
      <w:pPr>
        <w:ind w:left="103" w:right="1336"/>
        <w:rPr>
          <w:sz w:val="24"/>
        </w:rPr>
      </w:pPr>
      <w:r>
        <w:rPr>
          <w:sz w:val="24"/>
        </w:rPr>
        <w:t>Trimmer,</w:t>
      </w:r>
      <w:r>
        <w:rPr>
          <w:spacing w:val="-5"/>
          <w:sz w:val="24"/>
        </w:rPr>
        <w:t xml:space="preserve"> </w:t>
      </w:r>
      <w:r>
        <w:rPr>
          <w:sz w:val="24"/>
        </w:rPr>
        <w:t>Walter</w:t>
      </w:r>
      <w:r>
        <w:rPr>
          <w:spacing w:val="-5"/>
          <w:sz w:val="24"/>
        </w:rPr>
        <w:t xml:space="preserve"> </w:t>
      </w:r>
      <w:r>
        <w:rPr>
          <w:sz w:val="24"/>
        </w:rPr>
        <w:t>L.,</w:t>
      </w:r>
      <w:r>
        <w:rPr>
          <w:spacing w:val="-4"/>
          <w:sz w:val="24"/>
        </w:rPr>
        <w:t xml:space="preserve"> </w:t>
      </w:r>
      <w:r>
        <w:rPr>
          <w:sz w:val="24"/>
        </w:rPr>
        <w:t>and</w:t>
      </w:r>
      <w:r>
        <w:rPr>
          <w:spacing w:val="-4"/>
          <w:sz w:val="24"/>
        </w:rPr>
        <w:t xml:space="preserve"> </w:t>
      </w:r>
      <w:r>
        <w:rPr>
          <w:sz w:val="24"/>
        </w:rPr>
        <w:t>Hugh</w:t>
      </w:r>
      <w:r>
        <w:rPr>
          <w:spacing w:val="-4"/>
          <w:sz w:val="24"/>
        </w:rPr>
        <w:t xml:space="preserve"> </w:t>
      </w:r>
      <w:r>
        <w:rPr>
          <w:sz w:val="24"/>
        </w:rPr>
        <w:t>J.</w:t>
      </w:r>
      <w:r>
        <w:rPr>
          <w:spacing w:val="-4"/>
          <w:sz w:val="24"/>
        </w:rPr>
        <w:t xml:space="preserve"> </w:t>
      </w:r>
      <w:r>
        <w:rPr>
          <w:sz w:val="24"/>
        </w:rPr>
        <w:t>Hansen,</w:t>
      </w:r>
      <w:r>
        <w:rPr>
          <w:spacing w:val="-4"/>
          <w:sz w:val="24"/>
        </w:rPr>
        <w:t xml:space="preserve"> </w:t>
      </w:r>
      <w:r>
        <w:rPr>
          <w:i/>
          <w:sz w:val="24"/>
        </w:rPr>
        <w:t>Irrigation</w:t>
      </w:r>
      <w:r>
        <w:rPr>
          <w:i/>
          <w:spacing w:val="-4"/>
          <w:sz w:val="24"/>
        </w:rPr>
        <w:t xml:space="preserve"> </w:t>
      </w:r>
      <w:r>
        <w:rPr>
          <w:i/>
          <w:sz w:val="24"/>
        </w:rPr>
        <w:t>Scheduling,</w:t>
      </w:r>
      <w:r>
        <w:rPr>
          <w:i/>
          <w:spacing w:val="-3"/>
          <w:sz w:val="24"/>
        </w:rPr>
        <w:t xml:space="preserve"> </w:t>
      </w:r>
      <w:r>
        <w:rPr>
          <w:sz w:val="24"/>
        </w:rPr>
        <w:t>Pacific</w:t>
      </w:r>
      <w:r>
        <w:rPr>
          <w:spacing w:val="-4"/>
          <w:sz w:val="24"/>
        </w:rPr>
        <w:t xml:space="preserve"> </w:t>
      </w:r>
      <w:r>
        <w:rPr>
          <w:sz w:val="24"/>
        </w:rPr>
        <w:t>Northwest Extension publication PNW 288.</w:t>
      </w:r>
    </w:p>
    <w:p w14:paraId="34CA5B16" w14:textId="77777777" w:rsidR="00A87779" w:rsidRDefault="00A87779">
      <w:pPr>
        <w:pStyle w:val="BodyText"/>
      </w:pPr>
    </w:p>
    <w:p w14:paraId="52152399" w14:textId="77777777" w:rsidR="00A87779" w:rsidRDefault="00101740">
      <w:pPr>
        <w:ind w:left="103"/>
        <w:rPr>
          <w:i/>
          <w:sz w:val="24"/>
        </w:rPr>
      </w:pPr>
      <w:r>
        <w:rPr>
          <w:sz w:val="24"/>
        </w:rPr>
        <w:t>Trimmer,</w:t>
      </w:r>
      <w:r>
        <w:rPr>
          <w:spacing w:val="-4"/>
          <w:sz w:val="24"/>
        </w:rPr>
        <w:t xml:space="preserve"> </w:t>
      </w:r>
      <w:r>
        <w:rPr>
          <w:sz w:val="24"/>
        </w:rPr>
        <w:t>Walter</w:t>
      </w:r>
      <w:r>
        <w:rPr>
          <w:spacing w:val="-3"/>
          <w:sz w:val="24"/>
        </w:rPr>
        <w:t xml:space="preserve"> </w:t>
      </w:r>
      <w:r>
        <w:rPr>
          <w:sz w:val="24"/>
        </w:rPr>
        <w:t>L.,</w:t>
      </w:r>
      <w:r>
        <w:rPr>
          <w:spacing w:val="-2"/>
          <w:sz w:val="24"/>
        </w:rPr>
        <w:t xml:space="preserve"> </w:t>
      </w:r>
      <w:r>
        <w:rPr>
          <w:sz w:val="24"/>
        </w:rPr>
        <w:t>and</w:t>
      </w:r>
      <w:r>
        <w:rPr>
          <w:spacing w:val="-3"/>
          <w:sz w:val="24"/>
        </w:rPr>
        <w:t xml:space="preserve"> </w:t>
      </w:r>
      <w:r>
        <w:rPr>
          <w:sz w:val="24"/>
        </w:rPr>
        <w:t>Hugh</w:t>
      </w:r>
      <w:r>
        <w:rPr>
          <w:spacing w:val="-2"/>
          <w:sz w:val="24"/>
        </w:rPr>
        <w:t xml:space="preserve"> </w:t>
      </w:r>
      <w:r>
        <w:rPr>
          <w:sz w:val="24"/>
        </w:rPr>
        <w:t>J.</w:t>
      </w:r>
      <w:r>
        <w:rPr>
          <w:spacing w:val="-2"/>
          <w:sz w:val="24"/>
        </w:rPr>
        <w:t xml:space="preserve"> </w:t>
      </w:r>
      <w:r>
        <w:rPr>
          <w:sz w:val="24"/>
        </w:rPr>
        <w:t>Hansen,</w:t>
      </w:r>
      <w:r>
        <w:rPr>
          <w:spacing w:val="-2"/>
          <w:sz w:val="24"/>
        </w:rPr>
        <w:t xml:space="preserve"> </w:t>
      </w:r>
      <w:r>
        <w:rPr>
          <w:i/>
          <w:sz w:val="24"/>
        </w:rPr>
        <w:t>Offsets</w:t>
      </w:r>
      <w:r>
        <w:rPr>
          <w:i/>
          <w:spacing w:val="-3"/>
          <w:sz w:val="24"/>
        </w:rPr>
        <w:t xml:space="preserve"> </w:t>
      </w:r>
      <w:r>
        <w:rPr>
          <w:i/>
          <w:sz w:val="24"/>
        </w:rPr>
        <w:t>for</w:t>
      </w:r>
      <w:r>
        <w:rPr>
          <w:i/>
          <w:spacing w:val="-2"/>
          <w:sz w:val="24"/>
        </w:rPr>
        <w:t xml:space="preserve"> </w:t>
      </w:r>
      <w:r>
        <w:rPr>
          <w:i/>
          <w:sz w:val="24"/>
        </w:rPr>
        <w:t>Stationary</w:t>
      </w:r>
      <w:r>
        <w:rPr>
          <w:i/>
          <w:spacing w:val="-2"/>
          <w:sz w:val="24"/>
        </w:rPr>
        <w:t xml:space="preserve"> </w:t>
      </w:r>
      <w:r>
        <w:rPr>
          <w:i/>
          <w:sz w:val="24"/>
        </w:rPr>
        <w:t>Sprinkler</w:t>
      </w:r>
      <w:r>
        <w:rPr>
          <w:i/>
          <w:spacing w:val="-2"/>
          <w:sz w:val="24"/>
        </w:rPr>
        <w:t xml:space="preserve"> Systems,</w:t>
      </w:r>
    </w:p>
    <w:p w14:paraId="10037ECD" w14:textId="77777777" w:rsidR="00A87779" w:rsidRDefault="00101740">
      <w:pPr>
        <w:pStyle w:val="BodyText"/>
        <w:ind w:left="103"/>
      </w:pPr>
      <w:r>
        <w:t>Pacific</w:t>
      </w:r>
      <w:r>
        <w:rPr>
          <w:spacing w:val="-7"/>
        </w:rPr>
        <w:t xml:space="preserve"> </w:t>
      </w:r>
      <w:r>
        <w:t>Northwest</w:t>
      </w:r>
      <w:r>
        <w:rPr>
          <w:spacing w:val="-7"/>
        </w:rPr>
        <w:t xml:space="preserve"> </w:t>
      </w:r>
      <w:r>
        <w:t>Extension</w:t>
      </w:r>
      <w:r>
        <w:rPr>
          <w:spacing w:val="-7"/>
        </w:rPr>
        <w:t xml:space="preserve"> </w:t>
      </w:r>
      <w:r>
        <w:t>publication</w:t>
      </w:r>
      <w:r>
        <w:rPr>
          <w:spacing w:val="-7"/>
        </w:rPr>
        <w:t xml:space="preserve"> </w:t>
      </w:r>
      <w:r>
        <w:t>PNW</w:t>
      </w:r>
      <w:r>
        <w:rPr>
          <w:spacing w:val="-6"/>
        </w:rPr>
        <w:t xml:space="preserve"> </w:t>
      </w:r>
      <w:r>
        <w:rPr>
          <w:spacing w:val="-4"/>
        </w:rPr>
        <w:t>286.</w:t>
      </w:r>
    </w:p>
    <w:p w14:paraId="71242642" w14:textId="77777777" w:rsidR="00A87779" w:rsidRDefault="00A87779">
      <w:pPr>
        <w:pStyle w:val="BodyText"/>
      </w:pPr>
    </w:p>
    <w:p w14:paraId="12DC9D21" w14:textId="77777777" w:rsidR="00A87779" w:rsidRDefault="00101740">
      <w:pPr>
        <w:pStyle w:val="BodyText"/>
        <w:ind w:left="103" w:right="1336"/>
      </w:pPr>
      <w:r>
        <w:t>Nishihara,</w:t>
      </w:r>
      <w:r>
        <w:rPr>
          <w:spacing w:val="-4"/>
        </w:rPr>
        <w:t xml:space="preserve"> </w:t>
      </w:r>
      <w:proofErr w:type="gramStart"/>
      <w:r>
        <w:t>A.</w:t>
      </w:r>
      <w:proofErr w:type="gramEnd"/>
      <w:r>
        <w:rPr>
          <w:spacing w:val="-4"/>
        </w:rPr>
        <w:t xml:space="preserve"> </w:t>
      </w:r>
      <w:r>
        <w:t>and</w:t>
      </w:r>
      <w:r>
        <w:rPr>
          <w:spacing w:val="-4"/>
        </w:rPr>
        <w:t xml:space="preserve"> </w:t>
      </w:r>
      <w:r>
        <w:t>C.</w:t>
      </w:r>
      <w:r>
        <w:rPr>
          <w:spacing w:val="-4"/>
        </w:rPr>
        <w:t xml:space="preserve"> </w:t>
      </w:r>
      <w:r>
        <w:t>Shock.</w:t>
      </w:r>
      <w:r>
        <w:rPr>
          <w:spacing w:val="-4"/>
        </w:rPr>
        <w:t xml:space="preserve"> </w:t>
      </w:r>
      <w:r>
        <w:t>2001.</w:t>
      </w:r>
      <w:r>
        <w:rPr>
          <w:spacing w:val="-4"/>
        </w:rPr>
        <w:t xml:space="preserve"> </w:t>
      </w:r>
      <w:r>
        <w:t>Benefits</w:t>
      </w:r>
      <w:r>
        <w:rPr>
          <w:spacing w:val="-4"/>
        </w:rPr>
        <w:t xml:space="preserve"> </w:t>
      </w:r>
      <w:r>
        <w:t>and</w:t>
      </w:r>
      <w:r>
        <w:rPr>
          <w:spacing w:val="-4"/>
        </w:rPr>
        <w:t xml:space="preserve"> </w:t>
      </w:r>
      <w:r>
        <w:t>Costs</w:t>
      </w:r>
      <w:r>
        <w:rPr>
          <w:spacing w:val="-4"/>
        </w:rPr>
        <w:t xml:space="preserve"> </w:t>
      </w:r>
      <w:r>
        <w:t>of</w:t>
      </w:r>
      <w:r>
        <w:rPr>
          <w:spacing w:val="-4"/>
        </w:rPr>
        <w:t xml:space="preserve"> </w:t>
      </w:r>
      <w:r>
        <w:t>Applying</w:t>
      </w:r>
      <w:r>
        <w:rPr>
          <w:spacing w:val="-4"/>
        </w:rPr>
        <w:t xml:space="preserve"> </w:t>
      </w:r>
      <w:r>
        <w:t xml:space="preserve">Polyacrylamide (PAM) in Irrigated Furrows. Available at </w:t>
      </w:r>
      <w:hyperlink r:id="rId19">
        <w:r>
          <w:rPr>
            <w:color w:val="0000FF"/>
            <w:u w:val="single" w:color="0000FF"/>
          </w:rPr>
          <w:t>http://www.cropinfo.net/bestpractices/bmppamreport.html</w:t>
        </w:r>
      </w:hyperlink>
      <w:r>
        <w:rPr>
          <w:color w:val="0000FF"/>
        </w:rPr>
        <w:t xml:space="preserve"> </w:t>
      </w:r>
      <w:r>
        <w:t>accessed 1 April 2005.</w:t>
      </w:r>
    </w:p>
    <w:p w14:paraId="3484A4E0" w14:textId="77777777" w:rsidR="00A87779" w:rsidRDefault="00A87779">
      <w:pPr>
        <w:pStyle w:val="BodyText"/>
      </w:pPr>
    </w:p>
    <w:p w14:paraId="5FB5ED74" w14:textId="77777777" w:rsidR="00A87779" w:rsidRDefault="00101740">
      <w:pPr>
        <w:pStyle w:val="BodyText"/>
        <w:ind w:left="103"/>
      </w:pPr>
      <w:r>
        <w:t>Nishihara,</w:t>
      </w:r>
      <w:r>
        <w:rPr>
          <w:spacing w:val="-6"/>
        </w:rPr>
        <w:t xml:space="preserve"> </w:t>
      </w:r>
      <w:proofErr w:type="gramStart"/>
      <w:r>
        <w:t>A.</w:t>
      </w:r>
      <w:proofErr w:type="gramEnd"/>
      <w:r>
        <w:rPr>
          <w:spacing w:val="-4"/>
        </w:rPr>
        <w:t xml:space="preserve"> </w:t>
      </w:r>
      <w:r>
        <w:t>and</w:t>
      </w:r>
      <w:r>
        <w:rPr>
          <w:spacing w:val="-4"/>
        </w:rPr>
        <w:t xml:space="preserve"> </w:t>
      </w:r>
      <w:r>
        <w:t>C.</w:t>
      </w:r>
      <w:r>
        <w:rPr>
          <w:spacing w:val="-4"/>
        </w:rPr>
        <w:t xml:space="preserve"> </w:t>
      </w:r>
      <w:r>
        <w:t>Shock.</w:t>
      </w:r>
      <w:r>
        <w:rPr>
          <w:spacing w:val="-4"/>
        </w:rPr>
        <w:t xml:space="preserve"> </w:t>
      </w:r>
      <w:r>
        <w:t>2001.</w:t>
      </w:r>
      <w:r>
        <w:rPr>
          <w:spacing w:val="-4"/>
        </w:rPr>
        <w:t xml:space="preserve"> </w:t>
      </w:r>
      <w:r>
        <w:t>Cost</w:t>
      </w:r>
      <w:r>
        <w:rPr>
          <w:spacing w:val="-6"/>
        </w:rPr>
        <w:t xml:space="preserve"> </w:t>
      </w:r>
      <w:r>
        <w:t>and</w:t>
      </w:r>
      <w:r>
        <w:rPr>
          <w:spacing w:val="-4"/>
        </w:rPr>
        <w:t xml:space="preserve"> </w:t>
      </w:r>
      <w:r>
        <w:t>Benefits</w:t>
      </w:r>
      <w:r>
        <w:rPr>
          <w:spacing w:val="-4"/>
        </w:rPr>
        <w:t xml:space="preserve"> </w:t>
      </w:r>
      <w:r>
        <w:t>of</w:t>
      </w:r>
      <w:r>
        <w:rPr>
          <w:spacing w:val="-4"/>
        </w:rPr>
        <w:t xml:space="preserve"> </w:t>
      </w:r>
      <w:r>
        <w:t>Surge</w:t>
      </w:r>
      <w:r>
        <w:rPr>
          <w:spacing w:val="-3"/>
        </w:rPr>
        <w:t xml:space="preserve"> </w:t>
      </w:r>
      <w:r>
        <w:rPr>
          <w:spacing w:val="-2"/>
        </w:rPr>
        <w:t>Irrigation.</w:t>
      </w:r>
    </w:p>
    <w:p w14:paraId="6163714D" w14:textId="77777777" w:rsidR="00A87779" w:rsidRDefault="00101740">
      <w:pPr>
        <w:pStyle w:val="BodyText"/>
        <w:ind w:left="103" w:right="883"/>
      </w:pPr>
      <w:r>
        <w:t>Available</w:t>
      </w:r>
      <w:r>
        <w:rPr>
          <w:spacing w:val="-8"/>
        </w:rPr>
        <w:t xml:space="preserve"> </w:t>
      </w:r>
      <w:r>
        <w:t>at</w:t>
      </w:r>
      <w:r>
        <w:rPr>
          <w:spacing w:val="-8"/>
        </w:rPr>
        <w:t xml:space="preserve"> </w:t>
      </w:r>
      <w:hyperlink r:id="rId20">
        <w:r>
          <w:rPr>
            <w:color w:val="0000FF"/>
            <w:u w:val="single" w:color="0000FF"/>
          </w:rPr>
          <w:t>http://www.cropinfo.net/bestpractices/bmpsurgereport.html</w:t>
        </w:r>
      </w:hyperlink>
      <w:r>
        <w:rPr>
          <w:color w:val="0000FF"/>
          <w:spacing w:val="-9"/>
        </w:rPr>
        <w:t xml:space="preserve"> </w:t>
      </w:r>
      <w:r>
        <w:t>accessed</w:t>
      </w:r>
      <w:r>
        <w:rPr>
          <w:spacing w:val="-8"/>
        </w:rPr>
        <w:t xml:space="preserve"> </w:t>
      </w:r>
      <w:r>
        <w:t>1</w:t>
      </w:r>
      <w:r>
        <w:rPr>
          <w:spacing w:val="-8"/>
        </w:rPr>
        <w:t xml:space="preserve"> </w:t>
      </w:r>
      <w:r>
        <w:t xml:space="preserve">April </w:t>
      </w:r>
      <w:r>
        <w:rPr>
          <w:spacing w:val="-2"/>
        </w:rPr>
        <w:t>2005.</w:t>
      </w:r>
    </w:p>
    <w:p w14:paraId="3EFE81F8" w14:textId="77777777" w:rsidR="00A87779" w:rsidRDefault="00A87779">
      <w:pPr>
        <w:pStyle w:val="BodyText"/>
      </w:pPr>
    </w:p>
    <w:p w14:paraId="44CCEF9E" w14:textId="77777777" w:rsidR="00A87779" w:rsidRDefault="00101740">
      <w:pPr>
        <w:pStyle w:val="BodyText"/>
        <w:spacing w:before="1"/>
        <w:ind w:left="104" w:right="362"/>
      </w:pPr>
      <w:r>
        <w:rPr>
          <w:u w:val="single"/>
        </w:rPr>
        <w:t>Shock,</w:t>
      </w:r>
      <w:r>
        <w:rPr>
          <w:spacing w:val="-5"/>
          <w:u w:val="single"/>
        </w:rPr>
        <w:t xml:space="preserve"> </w:t>
      </w:r>
      <w:r>
        <w:rPr>
          <w:u w:val="single"/>
        </w:rPr>
        <w:t>C.C.</w:t>
      </w:r>
      <w:r>
        <w:rPr>
          <w:spacing w:val="-5"/>
          <w:u w:val="single"/>
        </w:rPr>
        <w:t xml:space="preserve"> </w:t>
      </w:r>
      <w:r>
        <w:rPr>
          <w:u w:val="single"/>
        </w:rPr>
        <w:t>2005.</w:t>
      </w:r>
      <w:r>
        <w:rPr>
          <w:spacing w:val="-5"/>
          <w:u w:val="single"/>
        </w:rPr>
        <w:t xml:space="preserve"> </w:t>
      </w:r>
      <w:r>
        <w:rPr>
          <w:u w:val="single"/>
        </w:rPr>
        <w:t>Instrumentation</w:t>
      </w:r>
      <w:r>
        <w:rPr>
          <w:spacing w:val="-5"/>
          <w:u w:val="single"/>
        </w:rPr>
        <w:t xml:space="preserve"> </w:t>
      </w:r>
      <w:r>
        <w:rPr>
          <w:u w:val="single"/>
        </w:rPr>
        <w:t>for</w:t>
      </w:r>
      <w:r>
        <w:rPr>
          <w:spacing w:val="-5"/>
          <w:u w:val="single"/>
        </w:rPr>
        <w:t xml:space="preserve"> </w:t>
      </w:r>
      <w:r>
        <w:rPr>
          <w:u w:val="single"/>
        </w:rPr>
        <w:t>Soil</w:t>
      </w:r>
      <w:r>
        <w:rPr>
          <w:spacing w:val="-5"/>
          <w:u w:val="single"/>
        </w:rPr>
        <w:t xml:space="preserve"> </w:t>
      </w:r>
      <w:r>
        <w:rPr>
          <w:u w:val="single"/>
        </w:rPr>
        <w:t>Moisture</w:t>
      </w:r>
      <w:r>
        <w:rPr>
          <w:spacing w:val="-5"/>
          <w:u w:val="single"/>
        </w:rPr>
        <w:t xml:space="preserve"> </w:t>
      </w:r>
      <w:r>
        <w:rPr>
          <w:u w:val="single"/>
        </w:rPr>
        <w:t>Determination.</w:t>
      </w:r>
      <w:r>
        <w:rPr>
          <w:spacing w:val="-5"/>
          <w:u w:val="single"/>
        </w:rPr>
        <w:t xml:space="preserve"> </w:t>
      </w:r>
      <w:r>
        <w:rPr>
          <w:u w:val="single"/>
        </w:rPr>
        <w:t>Available</w:t>
      </w:r>
      <w:r>
        <w:rPr>
          <w:spacing w:val="-5"/>
          <w:u w:val="single"/>
        </w:rPr>
        <w:t xml:space="preserve"> </w:t>
      </w:r>
      <w:r>
        <w:rPr>
          <w:u w:val="single"/>
        </w:rPr>
        <w:t>at:</w:t>
      </w:r>
      <w:r>
        <w:t xml:space="preserve"> </w:t>
      </w:r>
      <w:hyperlink r:id="rId21">
        <w:r>
          <w:rPr>
            <w:color w:val="0000FF"/>
            <w:spacing w:val="-2"/>
            <w:u w:val="single" w:color="0000FF"/>
          </w:rPr>
          <w:t>http://www.cropinfo.net/AnnualReports/1997/instrumentation.wq.html</w:t>
        </w:r>
      </w:hyperlink>
    </w:p>
    <w:p w14:paraId="05116927" w14:textId="77777777" w:rsidR="00A87779" w:rsidRDefault="00A87779">
      <w:pPr>
        <w:pStyle w:val="BodyText"/>
        <w:spacing w:before="11"/>
        <w:rPr>
          <w:sz w:val="15"/>
        </w:rPr>
      </w:pPr>
    </w:p>
    <w:p w14:paraId="07FBAE1A" w14:textId="77777777" w:rsidR="00A87779" w:rsidRDefault="00101740">
      <w:pPr>
        <w:pStyle w:val="BodyText"/>
        <w:spacing w:before="92"/>
        <w:ind w:left="103" w:right="1184"/>
      </w:pPr>
      <w:proofErr w:type="spellStart"/>
      <w:r>
        <w:t>Goldhamer</w:t>
      </w:r>
      <w:proofErr w:type="spellEnd"/>
      <w:r>
        <w:t>,</w:t>
      </w:r>
      <w:r>
        <w:rPr>
          <w:spacing w:val="-3"/>
        </w:rPr>
        <w:t xml:space="preserve"> </w:t>
      </w:r>
      <w:r>
        <w:t>D.A.</w:t>
      </w:r>
      <w:r>
        <w:rPr>
          <w:spacing w:val="-3"/>
        </w:rPr>
        <w:t xml:space="preserve"> </w:t>
      </w:r>
      <w:r>
        <w:t>2003.</w:t>
      </w:r>
      <w:r>
        <w:rPr>
          <w:spacing w:val="-3"/>
        </w:rPr>
        <w:t xml:space="preserve"> </w:t>
      </w:r>
      <w:r>
        <w:t>Managing</w:t>
      </w:r>
      <w:r>
        <w:rPr>
          <w:spacing w:val="-3"/>
        </w:rPr>
        <w:t xml:space="preserve"> </w:t>
      </w:r>
      <w:r>
        <w:t>irrigation</w:t>
      </w:r>
      <w:r>
        <w:rPr>
          <w:spacing w:val="-3"/>
        </w:rPr>
        <w:t xml:space="preserve"> </w:t>
      </w:r>
      <w:r>
        <w:t>in</w:t>
      </w:r>
      <w:r>
        <w:rPr>
          <w:spacing w:val="-4"/>
        </w:rPr>
        <w:t xml:space="preserve"> </w:t>
      </w:r>
      <w:r>
        <w:t>fruit</w:t>
      </w:r>
      <w:r>
        <w:rPr>
          <w:spacing w:val="-3"/>
        </w:rPr>
        <w:t xml:space="preserve"> </w:t>
      </w:r>
      <w:r>
        <w:t>and</w:t>
      </w:r>
      <w:r>
        <w:rPr>
          <w:spacing w:val="-3"/>
        </w:rPr>
        <w:t xml:space="preserve"> </w:t>
      </w:r>
      <w:r>
        <w:t>nut</w:t>
      </w:r>
      <w:r>
        <w:rPr>
          <w:spacing w:val="-3"/>
        </w:rPr>
        <w:t xml:space="preserve"> </w:t>
      </w:r>
      <w:r>
        <w:t>trees</w:t>
      </w:r>
      <w:r>
        <w:rPr>
          <w:spacing w:val="-3"/>
        </w:rPr>
        <w:t xml:space="preserve"> </w:t>
      </w:r>
      <w:r>
        <w:t>during</w:t>
      </w:r>
      <w:r>
        <w:rPr>
          <w:spacing w:val="-3"/>
        </w:rPr>
        <w:t xml:space="preserve"> </w:t>
      </w:r>
      <w:r>
        <w:t>drought.</w:t>
      </w:r>
      <w:r>
        <w:rPr>
          <w:spacing w:val="-3"/>
        </w:rPr>
        <w:t xml:space="preserve"> </w:t>
      </w:r>
      <w:r>
        <w:t>Drought Tip 92-09, University of California, Davis.</w:t>
      </w:r>
    </w:p>
    <w:p w14:paraId="5D52C002" w14:textId="77777777" w:rsidR="00A87779" w:rsidRDefault="00A87779">
      <w:pPr>
        <w:pStyle w:val="BodyText"/>
      </w:pPr>
    </w:p>
    <w:p w14:paraId="4A9CFF24" w14:textId="77777777" w:rsidR="00A87779" w:rsidRDefault="00101740">
      <w:pPr>
        <w:pStyle w:val="BodyText"/>
        <w:ind w:left="103" w:right="1336"/>
      </w:pPr>
      <w:r>
        <w:t>Goodwin, I. and Boland, A. M. 2002. Scheduling deficit irrigation of fruit trees for optimizing</w:t>
      </w:r>
      <w:r>
        <w:rPr>
          <w:spacing w:val="-4"/>
        </w:rPr>
        <w:t xml:space="preserve"> </w:t>
      </w:r>
      <w:r>
        <w:t>water</w:t>
      </w:r>
      <w:r>
        <w:rPr>
          <w:spacing w:val="-4"/>
        </w:rPr>
        <w:t xml:space="preserve"> </w:t>
      </w:r>
      <w:r>
        <w:t>use</w:t>
      </w:r>
      <w:r>
        <w:rPr>
          <w:spacing w:val="-4"/>
        </w:rPr>
        <w:t xml:space="preserve"> </w:t>
      </w:r>
      <w:r>
        <w:t>efficiency.</w:t>
      </w:r>
      <w:r>
        <w:rPr>
          <w:spacing w:val="-4"/>
        </w:rPr>
        <w:t xml:space="preserve"> </w:t>
      </w:r>
      <w:r>
        <w:t>In:</w:t>
      </w:r>
      <w:r>
        <w:rPr>
          <w:spacing w:val="-4"/>
        </w:rPr>
        <w:t xml:space="preserve"> </w:t>
      </w:r>
      <w:r>
        <w:t>Deficit</w:t>
      </w:r>
      <w:r>
        <w:rPr>
          <w:spacing w:val="-4"/>
        </w:rPr>
        <w:t xml:space="preserve"> </w:t>
      </w:r>
      <w:r>
        <w:t>Irrigation</w:t>
      </w:r>
      <w:r>
        <w:rPr>
          <w:spacing w:val="-4"/>
        </w:rPr>
        <w:t xml:space="preserve"> </w:t>
      </w:r>
      <w:r>
        <w:t>Practices,</w:t>
      </w:r>
      <w:r>
        <w:rPr>
          <w:spacing w:val="-4"/>
        </w:rPr>
        <w:t xml:space="preserve"> </w:t>
      </w:r>
      <w:r>
        <w:t>FAO</w:t>
      </w:r>
      <w:r>
        <w:rPr>
          <w:spacing w:val="-4"/>
        </w:rPr>
        <w:t xml:space="preserve"> </w:t>
      </w:r>
      <w:r>
        <w:t>Water</w:t>
      </w:r>
      <w:r>
        <w:rPr>
          <w:spacing w:val="-4"/>
        </w:rPr>
        <w:t xml:space="preserve"> </w:t>
      </w:r>
      <w:r>
        <w:t>Report</w:t>
      </w:r>
      <w:r>
        <w:rPr>
          <w:spacing w:val="-4"/>
        </w:rPr>
        <w:t xml:space="preserve"> </w:t>
      </w:r>
      <w:r>
        <w:t>No. 22, Rome.</w:t>
      </w:r>
    </w:p>
    <w:p w14:paraId="03F4EFEF" w14:textId="77777777" w:rsidR="00A87779" w:rsidRDefault="00A87779">
      <w:pPr>
        <w:pStyle w:val="BodyText"/>
        <w:spacing w:before="10"/>
        <w:rPr>
          <w:sz w:val="23"/>
        </w:rPr>
      </w:pPr>
    </w:p>
    <w:p w14:paraId="66A54DDB" w14:textId="77777777" w:rsidR="00A87779" w:rsidRDefault="00101740">
      <w:pPr>
        <w:pStyle w:val="BodyText"/>
        <w:spacing w:before="1"/>
        <w:ind w:left="103" w:right="1336"/>
      </w:pPr>
      <w:r>
        <w:t>Contact</w:t>
      </w:r>
      <w:r>
        <w:rPr>
          <w:spacing w:val="-4"/>
        </w:rPr>
        <w:t xml:space="preserve"> </w:t>
      </w:r>
      <w:r>
        <w:t>your</w:t>
      </w:r>
      <w:r>
        <w:rPr>
          <w:spacing w:val="-4"/>
        </w:rPr>
        <w:t xml:space="preserve"> </w:t>
      </w:r>
      <w:r>
        <w:t>local</w:t>
      </w:r>
      <w:r>
        <w:rPr>
          <w:spacing w:val="-4"/>
        </w:rPr>
        <w:t xml:space="preserve"> </w:t>
      </w:r>
      <w:r>
        <w:t>county</w:t>
      </w:r>
      <w:r>
        <w:rPr>
          <w:spacing w:val="-4"/>
        </w:rPr>
        <w:t xml:space="preserve"> </w:t>
      </w:r>
      <w:r>
        <w:t>Extension</w:t>
      </w:r>
      <w:r>
        <w:rPr>
          <w:spacing w:val="-4"/>
        </w:rPr>
        <w:t xml:space="preserve"> </w:t>
      </w:r>
      <w:r>
        <w:t>office</w:t>
      </w:r>
      <w:r>
        <w:rPr>
          <w:spacing w:val="-4"/>
        </w:rPr>
        <w:t xml:space="preserve"> </w:t>
      </w:r>
      <w:r>
        <w:t>for</w:t>
      </w:r>
      <w:r>
        <w:rPr>
          <w:spacing w:val="-4"/>
        </w:rPr>
        <w:t xml:space="preserve"> </w:t>
      </w:r>
      <w:r>
        <w:t>information</w:t>
      </w:r>
      <w:r>
        <w:rPr>
          <w:spacing w:val="-4"/>
        </w:rPr>
        <w:t xml:space="preserve"> </w:t>
      </w:r>
      <w:r>
        <w:t>on</w:t>
      </w:r>
      <w:r>
        <w:rPr>
          <w:spacing w:val="-4"/>
        </w:rPr>
        <w:t xml:space="preserve"> </w:t>
      </w:r>
      <w:r>
        <w:t>obtaining</w:t>
      </w:r>
      <w:r>
        <w:rPr>
          <w:spacing w:val="-4"/>
        </w:rPr>
        <w:t xml:space="preserve"> </w:t>
      </w:r>
      <w:r>
        <w:t xml:space="preserve">these </w:t>
      </w:r>
      <w:r>
        <w:rPr>
          <w:spacing w:val="-2"/>
        </w:rPr>
        <w:t>publications.</w:t>
      </w:r>
    </w:p>
    <w:sectPr w:rsidR="00A87779">
      <w:pgSz w:w="12240" w:h="15840"/>
      <w:pgMar w:top="940" w:right="780" w:bottom="940" w:left="760" w:header="0" w:footer="7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1DE63" w14:textId="77777777" w:rsidR="00627E03" w:rsidRDefault="00627E03">
      <w:r>
        <w:separator/>
      </w:r>
    </w:p>
  </w:endnote>
  <w:endnote w:type="continuationSeparator" w:id="0">
    <w:p w14:paraId="72F471AC" w14:textId="77777777" w:rsidR="00627E03" w:rsidRDefault="00627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4A7AA" w14:textId="0668BB0C" w:rsidR="00A87779" w:rsidRDefault="00415810">
    <w:pPr>
      <w:pStyle w:val="BodyText"/>
      <w:spacing w:line="14" w:lineRule="auto"/>
      <w:rPr>
        <w:sz w:val="20"/>
      </w:rPr>
    </w:pPr>
    <w:r>
      <w:rPr>
        <w:noProof/>
      </w:rPr>
      <mc:AlternateContent>
        <mc:Choice Requires="wps">
          <w:drawing>
            <wp:anchor distT="0" distB="0" distL="114300" distR="114300" simplePos="0" relativeHeight="487448064" behindDoc="1" locked="0" layoutInCell="1" allowOverlap="1" wp14:anchorId="19203F36" wp14:editId="56B55AC9">
              <wp:simplePos x="0" y="0"/>
              <wp:positionH relativeFrom="page">
                <wp:posOffset>535940</wp:posOffset>
              </wp:positionH>
              <wp:positionV relativeFrom="page">
                <wp:posOffset>9444355</wp:posOffset>
              </wp:positionV>
              <wp:extent cx="678815" cy="167640"/>
              <wp:effectExtent l="0" t="0" r="0" b="0"/>
              <wp:wrapNone/>
              <wp:docPr id="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EBDA5" w14:textId="77777777" w:rsidR="00A87779" w:rsidRDefault="00101740">
                          <w:pPr>
                            <w:spacing w:before="14"/>
                            <w:ind w:left="20"/>
                            <w:rPr>
                              <w:sz w:val="20"/>
                            </w:rPr>
                          </w:pPr>
                          <w:r>
                            <w:rPr>
                              <w:sz w:val="20"/>
                            </w:rPr>
                            <w:t>Page</w:t>
                          </w:r>
                          <w:r>
                            <w:rPr>
                              <w:spacing w:val="-6"/>
                              <w:sz w:val="20"/>
                            </w:rPr>
                            <w:t xml:space="preserve"> </w:t>
                          </w:r>
                          <w:r>
                            <w:rPr>
                              <w:sz w:val="20"/>
                            </w:rPr>
                            <w:t>G-</w:t>
                          </w: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03F36" id="_x0000_t202" coordsize="21600,21600" o:spt="202" path="m,l,21600r21600,l21600,xe">
              <v:stroke joinstyle="miter"/>
              <v:path gradientshapeok="t" o:connecttype="rect"/>
            </v:shapetype>
            <v:shape id="docshape3" o:spid="_x0000_s1036" type="#_x0000_t202" style="position:absolute;margin-left:42.2pt;margin-top:743.65pt;width:53.45pt;height:13.2pt;z-index:-158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" filled="f" stroked="f">
              <v:textbox inset="0,0,0,0">
                <w:txbxContent>
                  <w:p w14:paraId="6EFEBDA5" w14:textId="77777777" w:rsidR="00A87779" w:rsidRDefault="00101740">
                    <w:pPr>
                      <w:spacing w:before="14"/>
                      <w:ind w:left="20"/>
                      <w:rPr>
                        <w:sz w:val="20"/>
                      </w:rPr>
                    </w:pPr>
                    <w:r>
                      <w:rPr>
                        <w:sz w:val="20"/>
                      </w:rPr>
                      <w:t>Page</w:t>
                    </w:r>
                    <w:r>
                      <w:rPr>
                        <w:spacing w:val="-6"/>
                        <w:sz w:val="20"/>
                      </w:rPr>
                      <w:t xml:space="preserve"> </w:t>
                    </w:r>
                    <w:r>
                      <w:rPr>
                        <w:sz w:val="20"/>
                      </w:rPr>
                      <w:t>G-</w:t>
                    </w: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448576" behindDoc="1" locked="0" layoutInCell="1" allowOverlap="1" wp14:anchorId="0525BB95" wp14:editId="2A384D1F">
              <wp:simplePos x="0" y="0"/>
              <wp:positionH relativeFrom="page">
                <wp:posOffset>3930650</wp:posOffset>
              </wp:positionH>
              <wp:positionV relativeFrom="page">
                <wp:posOffset>9444355</wp:posOffset>
              </wp:positionV>
              <wp:extent cx="2573655" cy="167640"/>
              <wp:effectExtent l="0" t="0" r="0" b="0"/>
              <wp:wrapNone/>
              <wp:docPr id="5"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E754C" w14:textId="77777777" w:rsidR="00A87779" w:rsidRDefault="00101740">
                          <w:pPr>
                            <w:spacing w:before="14"/>
                            <w:ind w:left="20"/>
                            <w:rPr>
                              <w:sz w:val="20"/>
                            </w:rPr>
                          </w:pPr>
                          <w:r>
                            <w:rPr>
                              <w:sz w:val="20"/>
                            </w:rPr>
                            <w:t>Water</w:t>
                          </w:r>
                          <w:r>
                            <w:rPr>
                              <w:spacing w:val="-8"/>
                              <w:sz w:val="20"/>
                            </w:rPr>
                            <w:t xml:space="preserve"> </w:t>
                          </w:r>
                          <w:r>
                            <w:rPr>
                              <w:sz w:val="20"/>
                            </w:rPr>
                            <w:t>Management</w:t>
                          </w:r>
                          <w:r>
                            <w:rPr>
                              <w:spacing w:val="-8"/>
                              <w:sz w:val="20"/>
                            </w:rPr>
                            <w:t xml:space="preserve"> </w:t>
                          </w:r>
                          <w:r>
                            <w:rPr>
                              <w:sz w:val="20"/>
                            </w:rPr>
                            <w:t>&amp;</w:t>
                          </w:r>
                          <w:r>
                            <w:rPr>
                              <w:spacing w:val="-8"/>
                              <w:sz w:val="20"/>
                            </w:rPr>
                            <w:t xml:space="preserve"> </w:t>
                          </w:r>
                          <w:r>
                            <w:rPr>
                              <w:sz w:val="20"/>
                            </w:rPr>
                            <w:t>Conservation</w:t>
                          </w:r>
                          <w:r>
                            <w:rPr>
                              <w:spacing w:val="-7"/>
                              <w:sz w:val="20"/>
                            </w:rPr>
                            <w:t xml:space="preserve"> </w:t>
                          </w:r>
                          <w:r>
                            <w:rPr>
                              <w:spacing w:val="-2"/>
                              <w:sz w:val="20"/>
                            </w:rPr>
                            <w:t>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5BB95" id="docshape4" o:spid="_x0000_s1037" type="#_x0000_t202" style="position:absolute;margin-left:309.5pt;margin-top:743.65pt;width:202.65pt;height:13.2pt;z-index:-158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" filled="f" stroked="f">
              <v:textbox inset="0,0,0,0">
                <w:txbxContent>
                  <w:p w14:paraId="490E754C" w14:textId="77777777" w:rsidR="00A87779" w:rsidRDefault="00101740">
                    <w:pPr>
                      <w:spacing w:before="14"/>
                      <w:ind w:left="20"/>
                      <w:rPr>
                        <w:sz w:val="20"/>
                      </w:rPr>
                    </w:pPr>
                    <w:r>
                      <w:rPr>
                        <w:sz w:val="20"/>
                      </w:rPr>
                      <w:t>Water</w:t>
                    </w:r>
                    <w:r>
                      <w:rPr>
                        <w:spacing w:val="-8"/>
                        <w:sz w:val="20"/>
                      </w:rPr>
                      <w:t xml:space="preserve"> </w:t>
                    </w:r>
                    <w:r>
                      <w:rPr>
                        <w:sz w:val="20"/>
                      </w:rPr>
                      <w:t>Management</w:t>
                    </w:r>
                    <w:r>
                      <w:rPr>
                        <w:spacing w:val="-8"/>
                        <w:sz w:val="20"/>
                      </w:rPr>
                      <w:t xml:space="preserve"> </w:t>
                    </w:r>
                    <w:r>
                      <w:rPr>
                        <w:sz w:val="20"/>
                      </w:rPr>
                      <w:t>&amp;</w:t>
                    </w:r>
                    <w:r>
                      <w:rPr>
                        <w:spacing w:val="-8"/>
                        <w:sz w:val="20"/>
                      </w:rPr>
                      <w:t xml:space="preserve"> </w:t>
                    </w:r>
                    <w:r>
                      <w:rPr>
                        <w:sz w:val="20"/>
                      </w:rPr>
                      <w:t>Conservation</w:t>
                    </w:r>
                    <w:r>
                      <w:rPr>
                        <w:spacing w:val="-7"/>
                        <w:sz w:val="20"/>
                      </w:rPr>
                      <w:t xml:space="preserve"> </w:t>
                    </w:r>
                    <w:r>
                      <w:rPr>
                        <w:spacing w:val="-2"/>
                        <w:sz w:val="20"/>
                      </w:rPr>
                      <w:t>Planning</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D492" w14:textId="102FCBA3" w:rsidR="00A87779" w:rsidRDefault="00415810">
    <w:pPr>
      <w:pStyle w:val="BodyText"/>
      <w:spacing w:line="14" w:lineRule="auto"/>
      <w:rPr>
        <w:sz w:val="20"/>
      </w:rPr>
    </w:pPr>
    <w:r>
      <w:rPr>
        <w:noProof/>
      </w:rPr>
      <mc:AlternateContent>
        <mc:Choice Requires="wps">
          <w:drawing>
            <wp:anchor distT="0" distB="0" distL="114300" distR="114300" simplePos="0" relativeHeight="487447040" behindDoc="1" locked="0" layoutInCell="1" allowOverlap="1" wp14:anchorId="139A091D" wp14:editId="312FC1EF">
              <wp:simplePos x="0" y="0"/>
              <wp:positionH relativeFrom="page">
                <wp:posOffset>1084580</wp:posOffset>
              </wp:positionH>
              <wp:positionV relativeFrom="page">
                <wp:posOffset>9444355</wp:posOffset>
              </wp:positionV>
              <wp:extent cx="3109595" cy="167640"/>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29C1" w14:textId="77777777" w:rsidR="00A87779" w:rsidRDefault="00101740">
                          <w:pPr>
                            <w:spacing w:before="14"/>
                            <w:ind w:left="20"/>
                            <w:rPr>
                              <w:sz w:val="20"/>
                            </w:rPr>
                          </w:pPr>
                          <w:r>
                            <w:rPr>
                              <w:sz w:val="20"/>
                            </w:rPr>
                            <w:t>Appendix</w:t>
                          </w:r>
                          <w:r>
                            <w:rPr>
                              <w:spacing w:val="-10"/>
                              <w:sz w:val="20"/>
                            </w:rPr>
                            <w:t xml:space="preserve"> </w:t>
                          </w:r>
                          <w:r>
                            <w:rPr>
                              <w:sz w:val="20"/>
                            </w:rPr>
                            <w:t>G:</w:t>
                          </w:r>
                          <w:r>
                            <w:rPr>
                              <w:spacing w:val="-7"/>
                              <w:sz w:val="20"/>
                            </w:rPr>
                            <w:t xml:space="preserve"> </w:t>
                          </w:r>
                          <w:r>
                            <w:rPr>
                              <w:sz w:val="20"/>
                            </w:rPr>
                            <w:t>Irrigation</w:t>
                          </w:r>
                          <w:r>
                            <w:rPr>
                              <w:spacing w:val="-7"/>
                              <w:sz w:val="20"/>
                            </w:rPr>
                            <w:t xml:space="preserve"> </w:t>
                          </w:r>
                          <w:r>
                            <w:rPr>
                              <w:sz w:val="20"/>
                            </w:rPr>
                            <w:t>Management</w:t>
                          </w:r>
                          <w:r>
                            <w:rPr>
                              <w:spacing w:val="-7"/>
                              <w:sz w:val="20"/>
                            </w:rPr>
                            <w:t xml:space="preserve"> </w:t>
                          </w:r>
                          <w:r>
                            <w:rPr>
                              <w:sz w:val="20"/>
                            </w:rPr>
                            <w:t>with</w:t>
                          </w:r>
                          <w:r>
                            <w:rPr>
                              <w:spacing w:val="-7"/>
                              <w:sz w:val="20"/>
                            </w:rPr>
                            <w:t xml:space="preserve"> </w:t>
                          </w:r>
                          <w:r>
                            <w:rPr>
                              <w:sz w:val="20"/>
                            </w:rPr>
                            <w:t>Limited</w:t>
                          </w:r>
                          <w:r>
                            <w:rPr>
                              <w:spacing w:val="-7"/>
                              <w:sz w:val="20"/>
                            </w:rPr>
                            <w:t xml:space="preserve"> </w:t>
                          </w:r>
                          <w:r>
                            <w:rPr>
                              <w:spacing w:val="-2"/>
                              <w:sz w:val="20"/>
                            </w:rPr>
                            <w:t>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A091D" id="_x0000_t202" coordsize="21600,21600" o:spt="202" path="m,l,21600r21600,l21600,xe">
              <v:stroke joinstyle="miter"/>
              <v:path gradientshapeok="t" o:connecttype="rect"/>
            </v:shapetype>
            <v:shape id="docshape1" o:spid="_x0000_s1038" type="#_x0000_t202" style="position:absolute;margin-left:85.4pt;margin-top:743.65pt;width:244.85pt;height:13.2pt;z-index:-158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" filled="f" stroked="f">
              <v:textbox inset="0,0,0,0">
                <w:txbxContent>
                  <w:p w14:paraId="23EF29C1" w14:textId="77777777" w:rsidR="00A87779" w:rsidRDefault="00101740">
                    <w:pPr>
                      <w:spacing w:before="14"/>
                      <w:ind w:left="20"/>
                      <w:rPr>
                        <w:sz w:val="20"/>
                      </w:rPr>
                    </w:pPr>
                    <w:r>
                      <w:rPr>
                        <w:sz w:val="20"/>
                      </w:rPr>
                      <w:t>Appendix</w:t>
                    </w:r>
                    <w:r>
                      <w:rPr>
                        <w:spacing w:val="-10"/>
                        <w:sz w:val="20"/>
                      </w:rPr>
                      <w:t xml:space="preserve"> </w:t>
                    </w:r>
                    <w:r>
                      <w:rPr>
                        <w:sz w:val="20"/>
                      </w:rPr>
                      <w:t>G:</w:t>
                    </w:r>
                    <w:r>
                      <w:rPr>
                        <w:spacing w:val="-7"/>
                        <w:sz w:val="20"/>
                      </w:rPr>
                      <w:t xml:space="preserve"> </w:t>
                    </w:r>
                    <w:r>
                      <w:rPr>
                        <w:sz w:val="20"/>
                      </w:rPr>
                      <w:t>Irrigation</w:t>
                    </w:r>
                    <w:r>
                      <w:rPr>
                        <w:spacing w:val="-7"/>
                        <w:sz w:val="20"/>
                      </w:rPr>
                      <w:t xml:space="preserve"> </w:t>
                    </w:r>
                    <w:r>
                      <w:rPr>
                        <w:sz w:val="20"/>
                      </w:rPr>
                      <w:t>Management</w:t>
                    </w:r>
                    <w:r>
                      <w:rPr>
                        <w:spacing w:val="-7"/>
                        <w:sz w:val="20"/>
                      </w:rPr>
                      <w:t xml:space="preserve"> </w:t>
                    </w:r>
                    <w:r>
                      <w:rPr>
                        <w:sz w:val="20"/>
                      </w:rPr>
                      <w:t>with</w:t>
                    </w:r>
                    <w:r>
                      <w:rPr>
                        <w:spacing w:val="-7"/>
                        <w:sz w:val="20"/>
                      </w:rPr>
                      <w:t xml:space="preserve"> </w:t>
                    </w:r>
                    <w:r>
                      <w:rPr>
                        <w:sz w:val="20"/>
                      </w:rPr>
                      <w:t>Limited</w:t>
                    </w:r>
                    <w:r>
                      <w:rPr>
                        <w:spacing w:val="-7"/>
                        <w:sz w:val="20"/>
                      </w:rPr>
                      <w:t xml:space="preserve"> </w:t>
                    </w:r>
                    <w:r>
                      <w:rPr>
                        <w:spacing w:val="-2"/>
                        <w:sz w:val="20"/>
                      </w:rPr>
                      <w:t>Water</w:t>
                    </w:r>
                  </w:p>
                </w:txbxContent>
              </v:textbox>
              <w10:wrap anchorx="page" anchory="page"/>
            </v:shape>
          </w:pict>
        </mc:Fallback>
      </mc:AlternateContent>
    </w:r>
    <w:r>
      <w:rPr>
        <w:noProof/>
      </w:rPr>
      <mc:AlternateContent>
        <mc:Choice Requires="wps">
          <w:drawing>
            <wp:anchor distT="0" distB="0" distL="114300" distR="114300" simplePos="0" relativeHeight="487447552" behindDoc="1" locked="0" layoutInCell="1" allowOverlap="1" wp14:anchorId="175C6A0A" wp14:editId="18F7F4DE">
              <wp:simplePos x="0" y="0"/>
              <wp:positionH relativeFrom="page">
                <wp:posOffset>6483350</wp:posOffset>
              </wp:positionH>
              <wp:positionV relativeFrom="page">
                <wp:posOffset>9444355</wp:posOffset>
              </wp:positionV>
              <wp:extent cx="607695" cy="167640"/>
              <wp:effectExtent l="0" t="0" r="0" b="0"/>
              <wp:wrapNone/>
              <wp:docPr id="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CC5F1" w14:textId="77777777" w:rsidR="00A87779" w:rsidRDefault="00101740">
                          <w:pPr>
                            <w:spacing w:before="14"/>
                            <w:ind w:left="20"/>
                            <w:rPr>
                              <w:sz w:val="20"/>
                            </w:rPr>
                          </w:pPr>
                          <w:r>
                            <w:rPr>
                              <w:sz w:val="20"/>
                            </w:rPr>
                            <w:t>Page</w:t>
                          </w:r>
                          <w:r>
                            <w:rPr>
                              <w:spacing w:val="-6"/>
                              <w:sz w:val="20"/>
                            </w:rPr>
                            <w:t xml:space="preserve"> </w:t>
                          </w:r>
                          <w:r>
                            <w:rPr>
                              <w:sz w:val="20"/>
                            </w:rPr>
                            <w:t>G-</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C6A0A" id="docshape2" o:spid="_x0000_s1039" type="#_x0000_t202" style="position:absolute;margin-left:510.5pt;margin-top:743.65pt;width:47.85pt;height:13.2pt;z-index:-158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" filled="f" stroked="f">
              <v:textbox inset="0,0,0,0">
                <w:txbxContent>
                  <w:p w14:paraId="08BCC5F1" w14:textId="77777777" w:rsidR="00A87779" w:rsidRDefault="00101740">
                    <w:pPr>
                      <w:spacing w:before="14"/>
                      <w:ind w:left="20"/>
                      <w:rPr>
                        <w:sz w:val="20"/>
                      </w:rPr>
                    </w:pPr>
                    <w:r>
                      <w:rPr>
                        <w:sz w:val="20"/>
                      </w:rPr>
                      <w:t>Page</w:t>
                    </w:r>
                    <w:r>
                      <w:rPr>
                        <w:spacing w:val="-6"/>
                        <w:sz w:val="20"/>
                      </w:rPr>
                      <w:t xml:space="preserve"> </w:t>
                    </w:r>
                    <w:r>
                      <w:rPr>
                        <w:sz w:val="20"/>
                      </w:rPr>
                      <w:t>G-</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3A2C3" w14:textId="77777777" w:rsidR="00627E03" w:rsidRDefault="00627E03">
      <w:r>
        <w:separator/>
      </w:r>
    </w:p>
  </w:footnote>
  <w:footnote w:type="continuationSeparator" w:id="0">
    <w:p w14:paraId="43A73D56" w14:textId="77777777" w:rsidR="00627E03" w:rsidRDefault="00627E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84699A"/>
    <w:multiLevelType w:val="hybridMultilevel"/>
    <w:tmpl w:val="249E1836"/>
    <w:lvl w:ilvl="0" w:tplc="4CA82762">
      <w:start w:val="1"/>
      <w:numFmt w:val="lowerRoman"/>
      <w:lvlText w:val="(%1)"/>
      <w:lvlJc w:val="left"/>
      <w:pPr>
        <w:ind w:left="824" w:hanging="360"/>
        <w:jc w:val="left"/>
      </w:pPr>
      <w:rPr>
        <w:rFonts w:ascii="Arial" w:eastAsia="Arial" w:hAnsi="Arial" w:cs="Arial" w:hint="default"/>
        <w:b w:val="0"/>
        <w:bCs w:val="0"/>
        <w:i w:val="0"/>
        <w:iCs w:val="0"/>
        <w:spacing w:val="-1"/>
        <w:w w:val="99"/>
        <w:sz w:val="24"/>
        <w:szCs w:val="24"/>
        <w:lang w:val="en-US" w:eastAsia="en-US" w:bidi="ar-SA"/>
      </w:rPr>
    </w:lvl>
    <w:lvl w:ilvl="1" w:tplc="3A82DDC0">
      <w:start w:val="1"/>
      <w:numFmt w:val="lowerLetter"/>
      <w:lvlText w:val="%2)"/>
      <w:lvlJc w:val="left"/>
      <w:pPr>
        <w:ind w:left="824" w:hanging="360"/>
        <w:jc w:val="left"/>
      </w:pPr>
      <w:rPr>
        <w:rFonts w:ascii="Arial" w:eastAsia="Arial" w:hAnsi="Arial" w:cs="Arial" w:hint="default"/>
        <w:b w:val="0"/>
        <w:bCs w:val="0"/>
        <w:i w:val="0"/>
        <w:iCs w:val="0"/>
        <w:w w:val="99"/>
        <w:sz w:val="24"/>
        <w:szCs w:val="24"/>
        <w:lang w:val="en-US" w:eastAsia="en-US" w:bidi="ar-SA"/>
      </w:rPr>
    </w:lvl>
    <w:lvl w:ilvl="2" w:tplc="D23240C8">
      <w:start w:val="1"/>
      <w:numFmt w:val="decimal"/>
      <w:lvlText w:val="%3."/>
      <w:lvlJc w:val="left"/>
      <w:pPr>
        <w:ind w:left="1688" w:hanging="360"/>
        <w:jc w:val="left"/>
      </w:pPr>
      <w:rPr>
        <w:rFonts w:ascii="Arial" w:eastAsia="Arial" w:hAnsi="Arial" w:cs="Arial" w:hint="default"/>
        <w:b w:val="0"/>
        <w:bCs w:val="0"/>
        <w:i w:val="0"/>
        <w:iCs w:val="0"/>
        <w:spacing w:val="-1"/>
        <w:w w:val="100"/>
        <w:sz w:val="24"/>
        <w:szCs w:val="24"/>
        <w:lang w:val="en-US" w:eastAsia="en-US" w:bidi="ar-SA"/>
      </w:rPr>
    </w:lvl>
    <w:lvl w:ilvl="3" w:tplc="AAEA8692">
      <w:numFmt w:val="bullet"/>
      <w:lvlText w:val="•"/>
      <w:lvlJc w:val="left"/>
      <w:pPr>
        <w:ind w:left="3684" w:hanging="360"/>
      </w:pPr>
      <w:rPr>
        <w:rFonts w:hint="default"/>
        <w:lang w:val="en-US" w:eastAsia="en-US" w:bidi="ar-SA"/>
      </w:rPr>
    </w:lvl>
    <w:lvl w:ilvl="4" w:tplc="FECA4C1E">
      <w:numFmt w:val="bullet"/>
      <w:lvlText w:val="•"/>
      <w:lvlJc w:val="left"/>
      <w:pPr>
        <w:ind w:left="4686" w:hanging="360"/>
      </w:pPr>
      <w:rPr>
        <w:rFonts w:hint="default"/>
        <w:lang w:val="en-US" w:eastAsia="en-US" w:bidi="ar-SA"/>
      </w:rPr>
    </w:lvl>
    <w:lvl w:ilvl="5" w:tplc="B0DEEAD4">
      <w:numFmt w:val="bullet"/>
      <w:lvlText w:val="•"/>
      <w:lvlJc w:val="left"/>
      <w:pPr>
        <w:ind w:left="5688" w:hanging="360"/>
      </w:pPr>
      <w:rPr>
        <w:rFonts w:hint="default"/>
        <w:lang w:val="en-US" w:eastAsia="en-US" w:bidi="ar-SA"/>
      </w:rPr>
    </w:lvl>
    <w:lvl w:ilvl="6" w:tplc="737E33DA">
      <w:numFmt w:val="bullet"/>
      <w:lvlText w:val="•"/>
      <w:lvlJc w:val="left"/>
      <w:pPr>
        <w:ind w:left="6691" w:hanging="360"/>
      </w:pPr>
      <w:rPr>
        <w:rFonts w:hint="default"/>
        <w:lang w:val="en-US" w:eastAsia="en-US" w:bidi="ar-SA"/>
      </w:rPr>
    </w:lvl>
    <w:lvl w:ilvl="7" w:tplc="9BBADBF2">
      <w:numFmt w:val="bullet"/>
      <w:lvlText w:val="•"/>
      <w:lvlJc w:val="left"/>
      <w:pPr>
        <w:ind w:left="7693" w:hanging="360"/>
      </w:pPr>
      <w:rPr>
        <w:rFonts w:hint="default"/>
        <w:lang w:val="en-US" w:eastAsia="en-US" w:bidi="ar-SA"/>
      </w:rPr>
    </w:lvl>
    <w:lvl w:ilvl="8" w:tplc="5BAE7D58">
      <w:numFmt w:val="bullet"/>
      <w:lvlText w:val="•"/>
      <w:lvlJc w:val="left"/>
      <w:pPr>
        <w:ind w:left="8695" w:hanging="360"/>
      </w:pPr>
      <w:rPr>
        <w:rFonts w:hint="default"/>
        <w:lang w:val="en-US" w:eastAsia="en-US" w:bidi="ar-SA"/>
      </w:rPr>
    </w:lvl>
  </w:abstractNum>
  <w:num w:numId="1" w16cid:durableId="1871214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779"/>
    <w:rsid w:val="00101740"/>
    <w:rsid w:val="00415810"/>
    <w:rsid w:val="00627E03"/>
    <w:rsid w:val="00991885"/>
    <w:rsid w:val="00A87779"/>
    <w:rsid w:val="00D10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0D994"/>
  <w15:docId w15:val="{695768B1-413F-47BE-BF0D-579FA7CDB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68"/>
      <w:outlineLvl w:val="0"/>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00"/>
      <w:ind w:left="6448" w:right="362" w:hanging="961"/>
    </w:pPr>
    <w:rPr>
      <w:b/>
      <w:bCs/>
      <w:sz w:val="36"/>
      <w:szCs w:val="36"/>
    </w:rPr>
  </w:style>
  <w:style w:type="paragraph" w:styleId="ListParagraph">
    <w:name w:val="List Paragraph"/>
    <w:basedOn w:val="Normal"/>
    <w:uiPriority w:val="1"/>
    <w:qFormat/>
    <w:pPr>
      <w:spacing w:before="120"/>
      <w:ind w:left="824" w:right="37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www.cropinfo.net/AnnualReports/1997/instrumentation.wq.html" TargetMode="Externa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cropinfo.net/bestpractices/bmpsurgereport.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cropinfo.net/" TargetMode="External"/><Relationship Id="rId19" Type="http://schemas.openxmlformats.org/officeDocument/2006/relationships/hyperlink" Target="http://www.cropinfo.net/bestpractices/bmppamreport.html" TargetMode="External"/><Relationship Id="rId4" Type="http://schemas.openxmlformats.org/officeDocument/2006/relationships/webSettings" Target="webSettings.xml"/><Relationship Id="rId9" Type="http://schemas.openxmlformats.org/officeDocument/2006/relationships/hyperlink" Target="http://www.usbr.gov/pn/agrimet)"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3314</Words>
  <Characters>18893</Characters>
  <Application>Microsoft Office Word</Application>
  <DocSecurity>0</DocSecurity>
  <Lines>157</Lines>
  <Paragraphs>44</Paragraphs>
  <ScaleCrop>false</ScaleCrop>
  <Company/>
  <LinksUpToDate>false</LinksUpToDate>
  <CharactersWithSpaces>22163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ShanRae Hawkins</dc:creator>
  <cp:lastModifiedBy>ShanRae</cp:lastModifiedBy>
  <cp:revision>2</cp:revision>
  <dcterms:created xsi:type="dcterms:W3CDTF">2023-01-24T20:59:00Z</dcterms:created>
  <dcterms:modified xsi:type="dcterms:W3CDTF">2023-01-24T20:59:00Z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2007-10-31T00:00:00Z</vt:filetime>
  </property>
  <property fmtid="{D5CDD505-2E9C-101B-9397-08002B2CF9AE}" pid="3" name="Creator">
    <vt:lpwstr>Adobe InDesign CS3 (5.0)</vt:lpwstr>
  </property>
  <property fmtid="{D5CDD505-2E9C-101B-9397-08002B2CF9AE}" pid="4" name="LastSaved">
    <vt:filetime>2023-01-24T00:00:00Z</vt:filetime>
  </property>
  <property fmtid="{D5CDD505-2E9C-101B-9397-08002B2CF9AE}" pid="5" name="Producer">
    <vt:lpwstr>Adobe PDF Library 8.0</vt:lpwstr>
  </property>
</Properties>
</file>